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0277" w14:textId="77777777" w:rsidR="00BE66FA" w:rsidRPr="00721F57" w:rsidRDefault="00091E59" w:rsidP="00BE66F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21F57">
        <w:rPr>
          <w:rFonts w:asciiTheme="majorHAnsi" w:hAnsiTheme="majorHAnsi" w:cstheme="majorHAnsi"/>
          <w:b/>
          <w:sz w:val="28"/>
          <w:szCs w:val="28"/>
        </w:rPr>
        <w:t>Gulf of Maine HAB</w:t>
      </w:r>
      <w:r w:rsidR="00BE66FA" w:rsidRPr="00721F5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43845" w:rsidRPr="00721F57">
        <w:rPr>
          <w:rFonts w:asciiTheme="majorHAnsi" w:hAnsiTheme="majorHAnsi" w:cstheme="majorHAnsi"/>
          <w:b/>
          <w:sz w:val="28"/>
          <w:szCs w:val="28"/>
        </w:rPr>
        <w:t>Symposium: Science and Management</w:t>
      </w:r>
    </w:p>
    <w:p w14:paraId="6BAD6E76" w14:textId="77777777" w:rsidR="00BE66FA" w:rsidRPr="00721F57" w:rsidRDefault="00BE66FA" w:rsidP="00721F5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21F57">
        <w:rPr>
          <w:rFonts w:asciiTheme="majorHAnsi" w:hAnsiTheme="majorHAnsi" w:cstheme="majorHAnsi"/>
          <w:b/>
          <w:sz w:val="28"/>
          <w:szCs w:val="28"/>
        </w:rPr>
        <w:t xml:space="preserve">Tuesday, March </w:t>
      </w:r>
      <w:r w:rsidR="00C43845" w:rsidRPr="00721F57">
        <w:rPr>
          <w:rFonts w:asciiTheme="majorHAnsi" w:hAnsiTheme="majorHAnsi" w:cstheme="majorHAnsi"/>
          <w:b/>
          <w:sz w:val="28"/>
          <w:szCs w:val="28"/>
        </w:rPr>
        <w:t>10</w:t>
      </w:r>
      <w:r w:rsidRPr="00721F57">
        <w:rPr>
          <w:rFonts w:asciiTheme="majorHAnsi" w:hAnsiTheme="majorHAnsi" w:cstheme="majorHAnsi"/>
          <w:b/>
          <w:sz w:val="28"/>
          <w:szCs w:val="28"/>
        </w:rPr>
        <w:t>, 20</w:t>
      </w:r>
      <w:r w:rsidR="00C43845" w:rsidRPr="00721F57">
        <w:rPr>
          <w:rFonts w:asciiTheme="majorHAnsi" w:hAnsiTheme="majorHAnsi" w:cstheme="majorHAnsi"/>
          <w:b/>
          <w:sz w:val="28"/>
          <w:szCs w:val="28"/>
        </w:rPr>
        <w:t>20</w:t>
      </w:r>
    </w:p>
    <w:p w14:paraId="61F20C6B" w14:textId="77777777" w:rsidR="00E26230" w:rsidRDefault="005910C6" w:rsidP="005910C6">
      <w:pPr>
        <w:tabs>
          <w:tab w:val="left" w:pos="81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21F57">
        <w:rPr>
          <w:rFonts w:asciiTheme="majorHAnsi" w:hAnsiTheme="majorHAnsi" w:cstheme="majorHAnsi"/>
          <w:b/>
          <w:sz w:val="28"/>
          <w:szCs w:val="28"/>
        </w:rPr>
        <w:t>New Hampshire Department of Environmental Services Pease Field Office</w:t>
      </w:r>
      <w:r w:rsidRPr="005910C6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2C0754CB" w14:textId="0C98EE13" w:rsidR="005910C6" w:rsidRPr="005910C6" w:rsidRDefault="005910C6" w:rsidP="005910C6">
      <w:pPr>
        <w:tabs>
          <w:tab w:val="left" w:pos="81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0C6">
        <w:rPr>
          <w:rFonts w:asciiTheme="majorHAnsi" w:hAnsiTheme="majorHAnsi" w:cstheme="majorHAnsi"/>
          <w:b/>
          <w:sz w:val="28"/>
          <w:szCs w:val="28"/>
        </w:rPr>
        <w:t xml:space="preserve">222 International </w:t>
      </w:r>
      <w:proofErr w:type="spellStart"/>
      <w:r w:rsidRPr="005910C6">
        <w:rPr>
          <w:rFonts w:asciiTheme="majorHAnsi" w:hAnsiTheme="majorHAnsi" w:cstheme="majorHAnsi"/>
          <w:b/>
          <w:sz w:val="28"/>
          <w:szCs w:val="28"/>
        </w:rPr>
        <w:t>Dr</w:t>
      </w:r>
      <w:proofErr w:type="spellEnd"/>
      <w:r w:rsidRPr="005910C6">
        <w:rPr>
          <w:rFonts w:asciiTheme="majorHAnsi" w:hAnsiTheme="majorHAnsi" w:cstheme="majorHAnsi"/>
          <w:b/>
          <w:sz w:val="28"/>
          <w:szCs w:val="28"/>
        </w:rPr>
        <w:t xml:space="preserve"> #175, Portsmouth, NH 03801</w:t>
      </w:r>
    </w:p>
    <w:p w14:paraId="29CA1E49" w14:textId="1D4E5B75" w:rsidR="00721F57" w:rsidRPr="00721F57" w:rsidRDefault="00721F57" w:rsidP="00E26230">
      <w:pPr>
        <w:tabs>
          <w:tab w:val="left" w:pos="810"/>
        </w:tabs>
        <w:rPr>
          <w:rFonts w:asciiTheme="majorHAnsi" w:hAnsiTheme="majorHAnsi" w:cstheme="majorHAnsi"/>
          <w:b/>
          <w:sz w:val="28"/>
          <w:szCs w:val="28"/>
        </w:rPr>
      </w:pPr>
    </w:p>
    <w:p w14:paraId="49F8A75E" w14:textId="77777777" w:rsidR="00BE66FA" w:rsidRPr="00721F57" w:rsidRDefault="00BE66FA" w:rsidP="00BE66FA">
      <w:pPr>
        <w:tabs>
          <w:tab w:val="left" w:pos="810"/>
        </w:tabs>
        <w:rPr>
          <w:rFonts w:asciiTheme="majorHAnsi" w:hAnsiTheme="majorHAnsi" w:cstheme="majorHAnsi"/>
          <w:b/>
          <w:sz w:val="28"/>
          <w:szCs w:val="28"/>
        </w:rPr>
      </w:pPr>
    </w:p>
    <w:p w14:paraId="63399A9C" w14:textId="77777777" w:rsidR="00BE66FA" w:rsidRPr="00721F57" w:rsidRDefault="00BE66FA" w:rsidP="00BE66FA">
      <w:pPr>
        <w:tabs>
          <w:tab w:val="left" w:pos="810"/>
        </w:tabs>
        <w:rPr>
          <w:rFonts w:asciiTheme="majorHAnsi" w:hAnsiTheme="majorHAnsi" w:cstheme="majorHAnsi"/>
        </w:rPr>
      </w:pPr>
    </w:p>
    <w:p w14:paraId="33ED4E3B" w14:textId="77777777" w:rsidR="00BE66FA" w:rsidRPr="00721F57" w:rsidRDefault="00BE66FA" w:rsidP="00BE66FA">
      <w:pPr>
        <w:tabs>
          <w:tab w:val="left" w:pos="810"/>
        </w:tabs>
        <w:rPr>
          <w:rFonts w:asciiTheme="majorHAnsi" w:hAnsiTheme="majorHAnsi" w:cstheme="majorHAnsi"/>
          <w:b/>
        </w:rPr>
      </w:pPr>
      <w:r w:rsidRPr="00721F57">
        <w:rPr>
          <w:rFonts w:asciiTheme="majorHAnsi" w:hAnsiTheme="majorHAnsi" w:cstheme="majorHAnsi"/>
          <w:b/>
        </w:rPr>
        <w:t>8:00</w:t>
      </w:r>
      <w:r w:rsidRPr="00721F57">
        <w:rPr>
          <w:rFonts w:asciiTheme="majorHAnsi" w:hAnsiTheme="majorHAnsi" w:cstheme="majorHAnsi"/>
          <w:b/>
        </w:rPr>
        <w:tab/>
        <w:t xml:space="preserve">Continental Breakfast </w:t>
      </w:r>
    </w:p>
    <w:p w14:paraId="31DEF511" w14:textId="77777777" w:rsidR="00DB17BF" w:rsidRPr="00721F57" w:rsidRDefault="00DB17BF" w:rsidP="00BE66FA">
      <w:pPr>
        <w:tabs>
          <w:tab w:val="left" w:pos="810"/>
        </w:tabs>
        <w:rPr>
          <w:rFonts w:asciiTheme="majorHAnsi" w:hAnsiTheme="majorHAnsi" w:cstheme="majorHAnsi"/>
        </w:rPr>
      </w:pPr>
    </w:p>
    <w:p w14:paraId="516C5987" w14:textId="77777777" w:rsidR="00BE66FA" w:rsidRPr="00721F57" w:rsidRDefault="007427B8" w:rsidP="00BE66FA">
      <w:pPr>
        <w:tabs>
          <w:tab w:val="left" w:pos="810"/>
        </w:tabs>
        <w:rPr>
          <w:rFonts w:asciiTheme="majorHAnsi" w:hAnsiTheme="majorHAnsi" w:cstheme="majorHAnsi"/>
          <w:b/>
        </w:rPr>
      </w:pPr>
      <w:r w:rsidRPr="00721F57">
        <w:rPr>
          <w:rFonts w:asciiTheme="majorHAnsi" w:hAnsiTheme="majorHAnsi" w:cstheme="majorHAnsi"/>
        </w:rPr>
        <w:t>8:30</w:t>
      </w:r>
      <w:r w:rsidRPr="00721F57">
        <w:rPr>
          <w:rFonts w:asciiTheme="majorHAnsi" w:hAnsiTheme="majorHAnsi" w:cstheme="majorHAnsi"/>
        </w:rPr>
        <w:tab/>
      </w:r>
      <w:proofErr w:type="spellStart"/>
      <w:r w:rsidR="00721F57" w:rsidRPr="00721F57">
        <w:rPr>
          <w:rFonts w:asciiTheme="majorHAnsi" w:hAnsiTheme="majorHAnsi" w:cstheme="majorHAnsi"/>
        </w:rPr>
        <w:t>Motyka</w:t>
      </w:r>
      <w:proofErr w:type="spellEnd"/>
      <w:r w:rsidR="00721F57" w:rsidRPr="00721F57">
        <w:rPr>
          <w:rFonts w:asciiTheme="majorHAnsi" w:hAnsiTheme="majorHAnsi" w:cstheme="majorHAnsi"/>
        </w:rPr>
        <w:tab/>
      </w:r>
      <w:r w:rsidR="00721F57" w:rsidRPr="00721F57">
        <w:rPr>
          <w:rFonts w:asciiTheme="majorHAnsi" w:hAnsiTheme="majorHAnsi" w:cstheme="majorHAnsi"/>
        </w:rPr>
        <w:tab/>
      </w:r>
      <w:r w:rsidR="00DB17BF" w:rsidRPr="00721F57">
        <w:rPr>
          <w:rFonts w:asciiTheme="majorHAnsi" w:hAnsiTheme="majorHAnsi" w:cstheme="majorHAnsi"/>
        </w:rPr>
        <w:t>Overview of facility, A/V, logistics</w:t>
      </w:r>
      <w:r w:rsidR="00DB17BF" w:rsidRPr="00721F57">
        <w:rPr>
          <w:rFonts w:asciiTheme="majorHAnsi" w:hAnsiTheme="majorHAnsi" w:cstheme="majorHAnsi"/>
        </w:rPr>
        <w:tab/>
      </w:r>
    </w:p>
    <w:p w14:paraId="35EE0B76" w14:textId="77777777" w:rsidR="000B049C" w:rsidRDefault="000B049C" w:rsidP="00BE66FA">
      <w:pPr>
        <w:tabs>
          <w:tab w:val="left" w:pos="810"/>
        </w:tabs>
        <w:rPr>
          <w:rFonts w:asciiTheme="majorHAnsi" w:hAnsiTheme="majorHAnsi" w:cstheme="majorHAnsi"/>
        </w:rPr>
      </w:pPr>
    </w:p>
    <w:p w14:paraId="44B36D67" w14:textId="7961BF1F" w:rsidR="00BE66FA" w:rsidRPr="00721F57" w:rsidRDefault="00BE66FA" w:rsidP="00BE66FA">
      <w:pPr>
        <w:tabs>
          <w:tab w:val="left" w:pos="810"/>
        </w:tabs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>8:3</w:t>
      </w:r>
      <w:r w:rsidR="007427B8" w:rsidRPr="00721F57">
        <w:rPr>
          <w:rFonts w:asciiTheme="majorHAnsi" w:hAnsiTheme="majorHAnsi" w:cstheme="majorHAnsi"/>
        </w:rPr>
        <w:t>5</w:t>
      </w:r>
      <w:r w:rsidRPr="00721F57">
        <w:rPr>
          <w:rFonts w:asciiTheme="majorHAnsi" w:hAnsiTheme="majorHAnsi" w:cstheme="majorHAnsi"/>
        </w:rPr>
        <w:t xml:space="preserve"> </w:t>
      </w:r>
      <w:r w:rsidRPr="00721F57">
        <w:rPr>
          <w:rFonts w:asciiTheme="majorHAnsi" w:hAnsiTheme="majorHAnsi" w:cstheme="majorHAnsi"/>
        </w:rPr>
        <w:tab/>
        <w:t>Anderson /</w:t>
      </w:r>
      <w:r w:rsidRPr="00721F57">
        <w:rPr>
          <w:rFonts w:asciiTheme="majorHAnsi" w:hAnsiTheme="majorHAnsi" w:cstheme="majorHAnsi"/>
        </w:rPr>
        <w:tab/>
      </w:r>
      <w:r w:rsidRPr="00721F57">
        <w:rPr>
          <w:rFonts w:asciiTheme="majorHAnsi" w:hAnsiTheme="majorHAnsi" w:cstheme="majorHAnsi"/>
        </w:rPr>
        <w:tab/>
        <w:t>Welcome &amp; Introduction</w:t>
      </w:r>
      <w:r w:rsidR="000B049C">
        <w:rPr>
          <w:rFonts w:asciiTheme="majorHAnsi" w:hAnsiTheme="majorHAnsi" w:cstheme="majorHAnsi"/>
        </w:rPr>
        <w:t xml:space="preserve">, </w:t>
      </w:r>
      <w:r w:rsidRPr="00721F57">
        <w:rPr>
          <w:rFonts w:asciiTheme="majorHAnsi" w:hAnsiTheme="majorHAnsi" w:cstheme="majorHAnsi"/>
        </w:rPr>
        <w:t>Meeting Objectives</w:t>
      </w:r>
      <w:r w:rsidR="000B049C">
        <w:rPr>
          <w:rFonts w:asciiTheme="majorHAnsi" w:hAnsiTheme="majorHAnsi" w:cstheme="majorHAnsi"/>
        </w:rPr>
        <w:t>, WHCOHH Overview</w:t>
      </w:r>
    </w:p>
    <w:p w14:paraId="3278EEB2" w14:textId="653B1A73" w:rsidR="00BE66FA" w:rsidRPr="00721F57" w:rsidRDefault="00BE66FA" w:rsidP="00BE66FA">
      <w:pPr>
        <w:tabs>
          <w:tab w:val="left" w:pos="810"/>
        </w:tabs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</w:r>
      <w:r w:rsidR="00DB17BF" w:rsidRPr="00721F57">
        <w:rPr>
          <w:rFonts w:asciiTheme="majorHAnsi" w:hAnsiTheme="majorHAnsi" w:cstheme="majorHAnsi"/>
        </w:rPr>
        <w:t>Brosnahan</w:t>
      </w:r>
      <w:r w:rsidR="000B049C">
        <w:rPr>
          <w:rFonts w:asciiTheme="majorHAnsi" w:hAnsiTheme="majorHAnsi" w:cstheme="majorHAnsi"/>
        </w:rPr>
        <w:tab/>
      </w:r>
      <w:r w:rsidR="000B049C">
        <w:rPr>
          <w:rFonts w:asciiTheme="majorHAnsi" w:hAnsiTheme="majorHAnsi" w:cstheme="majorHAnsi"/>
        </w:rPr>
        <w:tab/>
      </w:r>
    </w:p>
    <w:p w14:paraId="48C578CE" w14:textId="77777777" w:rsidR="000B049C" w:rsidRDefault="000B049C" w:rsidP="00BE66FA">
      <w:pPr>
        <w:tabs>
          <w:tab w:val="left" w:pos="810"/>
        </w:tabs>
        <w:rPr>
          <w:rFonts w:asciiTheme="majorHAnsi" w:hAnsiTheme="majorHAnsi" w:cstheme="majorHAnsi"/>
        </w:rPr>
      </w:pPr>
    </w:p>
    <w:p w14:paraId="191DA5F3" w14:textId="083A89CF" w:rsidR="00977B2A" w:rsidRPr="00721F57" w:rsidRDefault="00435B41" w:rsidP="00BE66FA">
      <w:pPr>
        <w:tabs>
          <w:tab w:val="left" w:pos="8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8:45</w:t>
      </w:r>
      <w:r w:rsidR="007233B2" w:rsidRPr="00721F57">
        <w:rPr>
          <w:rFonts w:asciiTheme="majorHAnsi" w:hAnsiTheme="majorHAnsi" w:cstheme="majorHAnsi"/>
        </w:rPr>
        <w:tab/>
      </w:r>
      <w:r w:rsidR="00BE66FA" w:rsidRPr="00721F57">
        <w:rPr>
          <w:rFonts w:asciiTheme="majorHAnsi" w:hAnsiTheme="majorHAnsi" w:cstheme="majorHAnsi"/>
        </w:rPr>
        <w:t>Dortch /</w:t>
      </w:r>
      <w:proofErr w:type="spellStart"/>
      <w:r w:rsidR="00977B2A" w:rsidRPr="00721F57">
        <w:rPr>
          <w:rFonts w:asciiTheme="majorHAnsi" w:hAnsiTheme="majorHAnsi" w:cstheme="majorHAnsi"/>
        </w:rPr>
        <w:t>Suddleson</w:t>
      </w:r>
      <w:proofErr w:type="spellEnd"/>
      <w:r w:rsidR="00BE66FA" w:rsidRPr="00721F57">
        <w:rPr>
          <w:rFonts w:asciiTheme="majorHAnsi" w:hAnsiTheme="majorHAnsi" w:cstheme="majorHAnsi"/>
        </w:rPr>
        <w:tab/>
      </w:r>
      <w:r w:rsidR="00977B2A" w:rsidRPr="00721F57">
        <w:rPr>
          <w:rFonts w:asciiTheme="majorHAnsi" w:hAnsiTheme="majorHAnsi" w:cstheme="majorHAnsi"/>
        </w:rPr>
        <w:t>NOAA</w:t>
      </w:r>
      <w:r w:rsidR="00BE66FA" w:rsidRPr="00721F57">
        <w:rPr>
          <w:rFonts w:asciiTheme="majorHAnsi" w:hAnsiTheme="majorHAnsi" w:cstheme="majorHAnsi"/>
        </w:rPr>
        <w:t xml:space="preserve"> Program</w:t>
      </w:r>
      <w:r w:rsidR="00454A40" w:rsidRPr="00721F57">
        <w:rPr>
          <w:rFonts w:asciiTheme="majorHAnsi" w:hAnsiTheme="majorHAnsi" w:cstheme="majorHAnsi"/>
        </w:rPr>
        <w:t xml:space="preserve"> Update</w:t>
      </w:r>
      <w:r w:rsidR="00BE66FA" w:rsidRPr="00721F57">
        <w:rPr>
          <w:rFonts w:asciiTheme="majorHAnsi" w:hAnsiTheme="majorHAnsi" w:cstheme="majorHAnsi"/>
        </w:rPr>
        <w:tab/>
      </w:r>
      <w:r w:rsidR="00BE66FA" w:rsidRPr="00721F57">
        <w:rPr>
          <w:rFonts w:asciiTheme="majorHAnsi" w:hAnsiTheme="majorHAnsi" w:cstheme="majorHAnsi"/>
        </w:rPr>
        <w:tab/>
      </w:r>
    </w:p>
    <w:p w14:paraId="21741294" w14:textId="77777777" w:rsidR="00DB17BF" w:rsidRPr="00721F57" w:rsidRDefault="00DB17BF" w:rsidP="007427B8">
      <w:pPr>
        <w:tabs>
          <w:tab w:val="left" w:pos="810"/>
        </w:tabs>
        <w:ind w:right="-360"/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</w:r>
      <w:r w:rsidRPr="00721F57">
        <w:rPr>
          <w:rFonts w:asciiTheme="majorHAnsi" w:hAnsiTheme="majorHAnsi" w:cstheme="majorHAnsi"/>
        </w:rPr>
        <w:tab/>
      </w:r>
    </w:p>
    <w:p w14:paraId="6BDF0FCF" w14:textId="77777777" w:rsidR="000B049C" w:rsidRDefault="000B049C" w:rsidP="00BE66FA">
      <w:pPr>
        <w:tabs>
          <w:tab w:val="left" w:pos="810"/>
        </w:tabs>
        <w:rPr>
          <w:rFonts w:asciiTheme="majorHAnsi" w:hAnsiTheme="majorHAnsi" w:cstheme="majorHAnsi"/>
        </w:rPr>
      </w:pPr>
    </w:p>
    <w:p w14:paraId="07DEB7D6" w14:textId="5AB84FED" w:rsidR="00DB17BF" w:rsidRPr="00721F57" w:rsidRDefault="00BE66FA" w:rsidP="00BE66FA">
      <w:pPr>
        <w:tabs>
          <w:tab w:val="left" w:pos="810"/>
        </w:tabs>
        <w:rPr>
          <w:rFonts w:asciiTheme="majorHAnsi" w:hAnsiTheme="majorHAnsi" w:cstheme="majorHAnsi"/>
          <w:b/>
        </w:rPr>
      </w:pPr>
      <w:r w:rsidRPr="000B049C">
        <w:rPr>
          <w:rFonts w:asciiTheme="majorHAnsi" w:hAnsiTheme="majorHAnsi" w:cstheme="majorHAnsi"/>
          <w:b/>
        </w:rPr>
        <w:t>9:</w:t>
      </w:r>
      <w:r w:rsidR="00435B41" w:rsidRPr="000B049C">
        <w:rPr>
          <w:rFonts w:asciiTheme="majorHAnsi" w:hAnsiTheme="majorHAnsi" w:cstheme="majorHAnsi"/>
          <w:b/>
        </w:rPr>
        <w:t>00</w:t>
      </w:r>
      <w:r w:rsidRPr="00721F57">
        <w:rPr>
          <w:rFonts w:asciiTheme="majorHAnsi" w:hAnsiTheme="majorHAnsi" w:cstheme="majorHAnsi"/>
        </w:rPr>
        <w:t xml:space="preserve"> </w:t>
      </w:r>
      <w:r w:rsidRPr="00721F57">
        <w:rPr>
          <w:rFonts w:asciiTheme="majorHAnsi" w:hAnsiTheme="majorHAnsi" w:cstheme="majorHAnsi"/>
          <w:b/>
        </w:rPr>
        <w:tab/>
      </w:r>
      <w:r w:rsidR="001B2ED6" w:rsidRPr="00721F57">
        <w:rPr>
          <w:rFonts w:asciiTheme="majorHAnsi" w:hAnsiTheme="majorHAnsi" w:cstheme="majorHAnsi"/>
          <w:b/>
        </w:rPr>
        <w:t xml:space="preserve">Regional Perspective (2019 retrospective and 2020 monitoring plans) </w:t>
      </w:r>
    </w:p>
    <w:p w14:paraId="063F47B7" w14:textId="77777777" w:rsidR="00DB17BF" w:rsidRPr="00721F57" w:rsidRDefault="00DB17BF" w:rsidP="00DB17BF">
      <w:pPr>
        <w:tabs>
          <w:tab w:val="left" w:pos="810"/>
        </w:tabs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</w:r>
      <w:proofErr w:type="spellStart"/>
      <w:r w:rsidRPr="00721F57">
        <w:rPr>
          <w:rFonts w:asciiTheme="majorHAnsi" w:hAnsiTheme="majorHAnsi" w:cstheme="majorHAnsi"/>
        </w:rPr>
        <w:t>Kanwit</w:t>
      </w:r>
      <w:proofErr w:type="spellEnd"/>
      <w:r w:rsidRPr="00721F57">
        <w:rPr>
          <w:rFonts w:asciiTheme="majorHAnsi" w:hAnsiTheme="majorHAnsi" w:cstheme="majorHAnsi"/>
        </w:rPr>
        <w:t>/Lewis</w:t>
      </w:r>
      <w:r w:rsidRPr="00721F57">
        <w:rPr>
          <w:rFonts w:asciiTheme="majorHAnsi" w:hAnsiTheme="majorHAnsi" w:cstheme="majorHAnsi"/>
        </w:rPr>
        <w:tab/>
      </w:r>
      <w:r w:rsidRPr="00721F57">
        <w:rPr>
          <w:rFonts w:asciiTheme="majorHAnsi" w:hAnsiTheme="majorHAnsi" w:cstheme="majorHAnsi"/>
        </w:rPr>
        <w:tab/>
        <w:t>Spatial and temporal patterns of HABs and toxicity in ME</w:t>
      </w:r>
    </w:p>
    <w:p w14:paraId="44AEE915" w14:textId="77777777" w:rsidR="00DB17BF" w:rsidRPr="00721F57" w:rsidRDefault="00DB17BF" w:rsidP="00DB17BF">
      <w:pPr>
        <w:tabs>
          <w:tab w:val="left" w:pos="810"/>
        </w:tabs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  <w:t>Nash</w:t>
      </w:r>
      <w:r w:rsidRPr="00721F57">
        <w:rPr>
          <w:rFonts w:asciiTheme="majorHAnsi" w:hAnsiTheme="majorHAnsi" w:cstheme="majorHAnsi"/>
        </w:rPr>
        <w:tab/>
      </w:r>
      <w:r w:rsidRPr="00721F57">
        <w:rPr>
          <w:rFonts w:asciiTheme="majorHAnsi" w:hAnsiTheme="majorHAnsi" w:cstheme="majorHAnsi"/>
        </w:rPr>
        <w:tab/>
      </w:r>
      <w:r w:rsidRPr="00721F57">
        <w:rPr>
          <w:rFonts w:asciiTheme="majorHAnsi" w:hAnsiTheme="majorHAnsi" w:cstheme="majorHAnsi"/>
        </w:rPr>
        <w:tab/>
        <w:t xml:space="preserve">Spatial and temporal patterns of HABs and toxicity in NH </w:t>
      </w:r>
    </w:p>
    <w:p w14:paraId="0530ADEA" w14:textId="77777777" w:rsidR="00DB17BF" w:rsidRPr="00721F57" w:rsidRDefault="00DB17BF" w:rsidP="00DB17BF">
      <w:pPr>
        <w:tabs>
          <w:tab w:val="left" w:pos="810"/>
        </w:tabs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  <w:t>Schroeder</w:t>
      </w:r>
      <w:r w:rsidRPr="00721F57">
        <w:rPr>
          <w:rFonts w:asciiTheme="majorHAnsi" w:hAnsiTheme="majorHAnsi" w:cstheme="majorHAnsi"/>
        </w:rPr>
        <w:tab/>
      </w:r>
      <w:r w:rsidRPr="00721F57">
        <w:rPr>
          <w:rFonts w:asciiTheme="majorHAnsi" w:hAnsiTheme="majorHAnsi" w:cstheme="majorHAnsi"/>
        </w:rPr>
        <w:tab/>
        <w:t>Phytoplankton monitoring in NH</w:t>
      </w:r>
    </w:p>
    <w:p w14:paraId="378C90F9" w14:textId="137AF10B" w:rsidR="00DB17BF" w:rsidRPr="00721F57" w:rsidRDefault="00DB17BF" w:rsidP="00DB17BF">
      <w:pPr>
        <w:tabs>
          <w:tab w:val="left" w:pos="810"/>
        </w:tabs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  <w:t>O’Neil</w:t>
      </w:r>
      <w:r w:rsidRPr="00721F57">
        <w:rPr>
          <w:rFonts w:asciiTheme="majorHAnsi" w:hAnsiTheme="majorHAnsi" w:cstheme="majorHAnsi"/>
        </w:rPr>
        <w:tab/>
      </w:r>
      <w:r w:rsidR="00435B41">
        <w:rPr>
          <w:rFonts w:asciiTheme="majorHAnsi" w:hAnsiTheme="majorHAnsi" w:cstheme="majorHAnsi"/>
        </w:rPr>
        <w:t>/</w:t>
      </w:r>
      <w:proofErr w:type="spellStart"/>
      <w:r w:rsidR="00435B41">
        <w:rPr>
          <w:rFonts w:asciiTheme="majorHAnsi" w:hAnsiTheme="majorHAnsi" w:cstheme="majorHAnsi"/>
        </w:rPr>
        <w:t>Petitpas</w:t>
      </w:r>
      <w:proofErr w:type="spellEnd"/>
      <w:r w:rsidRPr="00721F57">
        <w:rPr>
          <w:rFonts w:asciiTheme="majorHAnsi" w:hAnsiTheme="majorHAnsi" w:cstheme="majorHAnsi"/>
        </w:rPr>
        <w:tab/>
        <w:t>Spatial and temporal patterns of HABs and toxicity in MA</w:t>
      </w:r>
    </w:p>
    <w:p w14:paraId="26A26551" w14:textId="77777777" w:rsidR="007427B8" w:rsidRPr="00721F57" w:rsidRDefault="007427B8" w:rsidP="00DB17BF">
      <w:pPr>
        <w:tabs>
          <w:tab w:val="left" w:pos="810"/>
        </w:tabs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  <w:t>Libby</w:t>
      </w:r>
      <w:r w:rsidRPr="00721F57">
        <w:rPr>
          <w:rFonts w:asciiTheme="majorHAnsi" w:hAnsiTheme="majorHAnsi" w:cstheme="majorHAnsi"/>
        </w:rPr>
        <w:tab/>
      </w:r>
      <w:r w:rsidRPr="00721F57">
        <w:rPr>
          <w:rFonts w:asciiTheme="majorHAnsi" w:hAnsiTheme="majorHAnsi" w:cstheme="majorHAnsi"/>
        </w:rPr>
        <w:tab/>
      </w:r>
      <w:r w:rsidRPr="00721F57">
        <w:rPr>
          <w:rFonts w:asciiTheme="majorHAnsi" w:hAnsiTheme="majorHAnsi" w:cstheme="majorHAnsi"/>
        </w:rPr>
        <w:tab/>
        <w:t>MWRA survey results</w:t>
      </w:r>
    </w:p>
    <w:p w14:paraId="3F15AB7E" w14:textId="28793273" w:rsidR="00DB17BF" w:rsidRDefault="00DB17BF" w:rsidP="00DB17BF">
      <w:pPr>
        <w:tabs>
          <w:tab w:val="left" w:pos="810"/>
        </w:tabs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</w:r>
      <w:proofErr w:type="spellStart"/>
      <w:r w:rsidRPr="00721F57">
        <w:rPr>
          <w:rFonts w:asciiTheme="majorHAnsi" w:hAnsiTheme="majorHAnsi" w:cstheme="majorHAnsi"/>
        </w:rPr>
        <w:t>Borkman</w:t>
      </w:r>
      <w:proofErr w:type="spellEnd"/>
      <w:r w:rsidRPr="00721F57">
        <w:rPr>
          <w:rFonts w:asciiTheme="majorHAnsi" w:hAnsiTheme="majorHAnsi" w:cstheme="majorHAnsi"/>
        </w:rPr>
        <w:t>/</w:t>
      </w:r>
      <w:proofErr w:type="spellStart"/>
      <w:r w:rsidRPr="00721F57">
        <w:rPr>
          <w:rFonts w:asciiTheme="majorHAnsi" w:hAnsiTheme="majorHAnsi" w:cstheme="majorHAnsi"/>
        </w:rPr>
        <w:t>Liberti</w:t>
      </w:r>
      <w:proofErr w:type="spellEnd"/>
      <w:r w:rsidRPr="00721F57">
        <w:rPr>
          <w:rFonts w:asciiTheme="majorHAnsi" w:hAnsiTheme="majorHAnsi" w:cstheme="majorHAnsi"/>
        </w:rPr>
        <w:tab/>
        <w:t>Spatial and temporal patterns of HABs and toxicity in RI</w:t>
      </w:r>
    </w:p>
    <w:p w14:paraId="4C913234" w14:textId="42BCD49D" w:rsidR="0061264A" w:rsidRPr="00721F57" w:rsidRDefault="0061264A" w:rsidP="00DB17BF">
      <w:pPr>
        <w:tabs>
          <w:tab w:val="left" w:pos="8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Tarr</w:t>
      </w:r>
      <w:proofErr w:type="spellEnd"/>
      <w:r>
        <w:rPr>
          <w:rFonts w:asciiTheme="majorHAnsi" w:hAnsiTheme="majorHAnsi" w:cstheme="majorHAnsi"/>
        </w:rPr>
        <w:t>/Rourke/Smith</w:t>
      </w:r>
      <w:r>
        <w:rPr>
          <w:rFonts w:asciiTheme="majorHAnsi" w:hAnsiTheme="majorHAnsi" w:cstheme="majorHAnsi"/>
        </w:rPr>
        <w:tab/>
        <w:t>Update from CFIA</w:t>
      </w:r>
    </w:p>
    <w:p w14:paraId="3D60DD29" w14:textId="247C02C1" w:rsidR="00CB3B12" w:rsidRPr="00721F57" w:rsidRDefault="00CB3B12" w:rsidP="00DB17BF">
      <w:pPr>
        <w:tabs>
          <w:tab w:val="left" w:pos="810"/>
        </w:tabs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</w:r>
    </w:p>
    <w:p w14:paraId="4811464F" w14:textId="74D6DC5E" w:rsidR="007427B8" w:rsidRDefault="008554B5" w:rsidP="00BE66FA">
      <w:pPr>
        <w:tabs>
          <w:tab w:val="left" w:pos="8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  <w:t>Discussion/Synthesis</w:t>
      </w:r>
    </w:p>
    <w:p w14:paraId="71D10558" w14:textId="77777777" w:rsidR="008554B5" w:rsidRPr="00721F57" w:rsidRDefault="008554B5" w:rsidP="00BE66FA">
      <w:pPr>
        <w:tabs>
          <w:tab w:val="left" w:pos="810"/>
        </w:tabs>
        <w:rPr>
          <w:rFonts w:asciiTheme="majorHAnsi" w:hAnsiTheme="majorHAnsi" w:cstheme="majorHAnsi"/>
          <w:b/>
        </w:rPr>
      </w:pPr>
    </w:p>
    <w:p w14:paraId="0B12195C" w14:textId="77777777" w:rsidR="009C0522" w:rsidRDefault="007427B8" w:rsidP="00BE66FA">
      <w:pPr>
        <w:tabs>
          <w:tab w:val="left" w:pos="810"/>
        </w:tabs>
        <w:rPr>
          <w:rFonts w:asciiTheme="majorHAnsi" w:hAnsiTheme="majorHAnsi" w:cstheme="majorHAnsi"/>
          <w:b/>
        </w:rPr>
      </w:pPr>
      <w:r w:rsidRPr="00721F57">
        <w:rPr>
          <w:rFonts w:asciiTheme="majorHAnsi" w:hAnsiTheme="majorHAnsi" w:cstheme="majorHAnsi"/>
        </w:rPr>
        <w:t>10:00</w:t>
      </w:r>
      <w:r w:rsidRPr="00721F57">
        <w:rPr>
          <w:rFonts w:asciiTheme="majorHAnsi" w:hAnsiTheme="majorHAnsi" w:cstheme="majorHAnsi"/>
          <w:b/>
        </w:rPr>
        <w:t xml:space="preserve"> </w:t>
      </w:r>
      <w:r w:rsidRPr="00721F57">
        <w:rPr>
          <w:rFonts w:asciiTheme="majorHAnsi" w:hAnsiTheme="majorHAnsi" w:cstheme="majorHAnsi"/>
          <w:b/>
        </w:rPr>
        <w:tab/>
      </w:r>
      <w:r w:rsidR="009C0522">
        <w:rPr>
          <w:rFonts w:asciiTheme="majorHAnsi" w:hAnsiTheme="majorHAnsi" w:cstheme="majorHAnsi"/>
          <w:b/>
        </w:rPr>
        <w:t>Break</w:t>
      </w:r>
    </w:p>
    <w:p w14:paraId="16095FEE" w14:textId="77777777" w:rsidR="009C0522" w:rsidRDefault="009C0522" w:rsidP="00BE66FA">
      <w:pPr>
        <w:tabs>
          <w:tab w:val="left" w:pos="810"/>
        </w:tabs>
        <w:rPr>
          <w:rFonts w:asciiTheme="majorHAnsi" w:hAnsiTheme="majorHAnsi" w:cstheme="majorHAnsi"/>
          <w:b/>
        </w:rPr>
      </w:pPr>
    </w:p>
    <w:p w14:paraId="1FE455D0" w14:textId="5F9EBF4F" w:rsidR="009C0522" w:rsidRDefault="009C0522" w:rsidP="00BE66FA">
      <w:pPr>
        <w:tabs>
          <w:tab w:val="left" w:pos="8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10:15</w:t>
      </w:r>
      <w:r>
        <w:rPr>
          <w:rFonts w:asciiTheme="majorHAnsi" w:hAnsiTheme="majorHAnsi" w:cstheme="majorHAnsi"/>
          <w:b/>
        </w:rPr>
        <w:tab/>
        <w:t>Regional Research in 2019</w:t>
      </w:r>
    </w:p>
    <w:p w14:paraId="532506AF" w14:textId="03D9BD0D" w:rsidR="009C0522" w:rsidRPr="00721F57" w:rsidRDefault="00435B41" w:rsidP="000B049C">
      <w:pPr>
        <w:tabs>
          <w:tab w:val="left" w:pos="810"/>
        </w:tabs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C0522" w:rsidRPr="00721F57">
        <w:rPr>
          <w:rFonts w:asciiTheme="majorHAnsi" w:hAnsiTheme="majorHAnsi" w:cstheme="majorHAnsi"/>
        </w:rPr>
        <w:t>Hubbard</w:t>
      </w:r>
      <w:r w:rsidR="009C0522" w:rsidRPr="00721F57">
        <w:rPr>
          <w:rFonts w:asciiTheme="majorHAnsi" w:hAnsiTheme="majorHAnsi" w:cstheme="majorHAnsi"/>
        </w:rPr>
        <w:tab/>
      </w:r>
      <w:r w:rsidR="009C0522" w:rsidRPr="00721F57">
        <w:rPr>
          <w:rFonts w:asciiTheme="majorHAnsi" w:hAnsiTheme="majorHAnsi" w:cstheme="majorHAnsi"/>
        </w:rPr>
        <w:tab/>
      </w:r>
      <w:r w:rsidR="009C0522" w:rsidRPr="00721F57">
        <w:rPr>
          <w:rFonts w:asciiTheme="majorHAnsi" w:hAnsiTheme="majorHAnsi" w:cstheme="majorHAnsi"/>
          <w:i/>
        </w:rPr>
        <w:t>Pseudo-nitzschia</w:t>
      </w:r>
      <w:r w:rsidR="009C0522" w:rsidRPr="00721F57">
        <w:rPr>
          <w:rFonts w:asciiTheme="majorHAnsi" w:hAnsiTheme="majorHAnsi" w:cstheme="majorHAnsi"/>
        </w:rPr>
        <w:t xml:space="preserve"> in the GOM (title TBD)</w:t>
      </w:r>
    </w:p>
    <w:p w14:paraId="1A7122DB" w14:textId="5B1EFDBF" w:rsidR="0033342D" w:rsidRPr="0033342D" w:rsidRDefault="009C0522" w:rsidP="0033342D">
      <w:pPr>
        <w:tabs>
          <w:tab w:val="left" w:pos="810"/>
        </w:tabs>
        <w:ind w:left="2880" w:hanging="2160"/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</w:r>
      <w:proofErr w:type="spellStart"/>
      <w:r w:rsidRPr="00721F57">
        <w:rPr>
          <w:rFonts w:asciiTheme="majorHAnsi" w:hAnsiTheme="majorHAnsi" w:cstheme="majorHAnsi"/>
        </w:rPr>
        <w:t>Keafer</w:t>
      </w:r>
      <w:proofErr w:type="spellEnd"/>
      <w:r w:rsidRPr="00721F57">
        <w:rPr>
          <w:rFonts w:asciiTheme="majorHAnsi" w:hAnsiTheme="majorHAnsi" w:cstheme="majorHAnsi"/>
        </w:rPr>
        <w:tab/>
      </w:r>
      <w:r w:rsidR="0033342D" w:rsidRPr="0033342D">
        <w:rPr>
          <w:rFonts w:asciiTheme="majorHAnsi" w:hAnsiTheme="majorHAnsi" w:cstheme="majorHAnsi"/>
        </w:rPr>
        <w:t>Early warning of shellfish toxicity along the eastern Maine coast using Environmental Sample Processors (ESPs): evaluation of the "Leaky Gyre" Hypothesis</w:t>
      </w:r>
    </w:p>
    <w:p w14:paraId="4D4F04D2" w14:textId="1E58EA52" w:rsidR="00435B41" w:rsidRPr="00721F57" w:rsidRDefault="00435B41" w:rsidP="000B049C">
      <w:pPr>
        <w:tabs>
          <w:tab w:val="left" w:pos="810"/>
        </w:tabs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721F57">
        <w:rPr>
          <w:rFonts w:asciiTheme="majorHAnsi" w:hAnsiTheme="majorHAnsi" w:cstheme="majorHAnsi"/>
        </w:rPr>
        <w:t>Archer</w:t>
      </w:r>
      <w:r w:rsidRPr="00721F57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21F57">
        <w:rPr>
          <w:rFonts w:asciiTheme="majorHAnsi" w:hAnsiTheme="majorHAnsi" w:cstheme="majorHAnsi"/>
        </w:rPr>
        <w:t>Toxin composition as a predictive tool</w:t>
      </w:r>
    </w:p>
    <w:p w14:paraId="24A5EE0F" w14:textId="56CA26B0" w:rsidR="0020250F" w:rsidRPr="0020250F" w:rsidRDefault="009C0522" w:rsidP="0020250F">
      <w:pPr>
        <w:tabs>
          <w:tab w:val="left" w:pos="810"/>
        </w:tabs>
        <w:ind w:left="2880" w:hanging="2160"/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</w:r>
      <w:r w:rsidR="0020250F">
        <w:rPr>
          <w:rFonts w:asciiTheme="majorHAnsi" w:hAnsiTheme="majorHAnsi" w:cstheme="majorHAnsi"/>
        </w:rPr>
        <w:t>Townsend</w:t>
      </w:r>
      <w:r w:rsidR="0020250F">
        <w:rPr>
          <w:rFonts w:asciiTheme="majorHAnsi" w:hAnsiTheme="majorHAnsi" w:cstheme="majorHAnsi"/>
        </w:rPr>
        <w:tab/>
      </w:r>
      <w:r w:rsidR="0020250F" w:rsidRPr="0020250F">
        <w:rPr>
          <w:rFonts w:asciiTheme="majorHAnsi" w:hAnsiTheme="majorHAnsi" w:cstheme="majorHAnsi"/>
        </w:rPr>
        <w:t xml:space="preserve">A new hypothesis to explain unusual distributions and transport of </w:t>
      </w:r>
      <w:r w:rsidR="0020250F" w:rsidRPr="0020250F">
        <w:rPr>
          <w:rFonts w:asciiTheme="majorHAnsi" w:hAnsiTheme="majorHAnsi" w:cstheme="majorHAnsi"/>
          <w:i/>
        </w:rPr>
        <w:t xml:space="preserve">A. </w:t>
      </w:r>
      <w:proofErr w:type="spellStart"/>
      <w:r w:rsidR="0020250F" w:rsidRPr="0020250F">
        <w:rPr>
          <w:rFonts w:asciiTheme="majorHAnsi" w:hAnsiTheme="majorHAnsi" w:cstheme="majorHAnsi"/>
          <w:i/>
        </w:rPr>
        <w:t>cate</w:t>
      </w:r>
      <w:bookmarkStart w:id="0" w:name="_GoBack"/>
      <w:bookmarkEnd w:id="0"/>
      <w:r w:rsidR="0020250F" w:rsidRPr="0020250F">
        <w:rPr>
          <w:rFonts w:asciiTheme="majorHAnsi" w:hAnsiTheme="majorHAnsi" w:cstheme="majorHAnsi"/>
          <w:i/>
        </w:rPr>
        <w:t>nella</w:t>
      </w:r>
      <w:proofErr w:type="spellEnd"/>
      <w:r w:rsidR="0020250F" w:rsidRPr="0020250F">
        <w:rPr>
          <w:rFonts w:asciiTheme="majorHAnsi" w:hAnsiTheme="majorHAnsi" w:cstheme="majorHAnsi"/>
        </w:rPr>
        <w:t xml:space="preserve"> in the NE Gulf of Maine in 2019 in relation to changes in the Jordan Basin gyre.</w:t>
      </w:r>
    </w:p>
    <w:p w14:paraId="38C33EE5" w14:textId="0EAC0ABC" w:rsidR="009C0522" w:rsidRDefault="009C0522" w:rsidP="009C0522">
      <w:pPr>
        <w:tabs>
          <w:tab w:val="left" w:pos="810"/>
        </w:tabs>
        <w:ind w:left="720"/>
        <w:rPr>
          <w:rFonts w:asciiTheme="majorHAnsi" w:hAnsiTheme="majorHAnsi" w:cstheme="majorHAnsi"/>
        </w:rPr>
      </w:pPr>
    </w:p>
    <w:p w14:paraId="6C9DE2C0" w14:textId="77777777" w:rsidR="009C0522" w:rsidRPr="00721F57" w:rsidRDefault="009C0522" w:rsidP="000B049C">
      <w:pPr>
        <w:tabs>
          <w:tab w:val="left" w:pos="810"/>
        </w:tabs>
        <w:ind w:left="720"/>
        <w:rPr>
          <w:rFonts w:asciiTheme="majorHAnsi" w:hAnsiTheme="majorHAnsi" w:cstheme="majorHAnsi"/>
        </w:rPr>
      </w:pPr>
    </w:p>
    <w:p w14:paraId="279E241B" w14:textId="7EC87D9B" w:rsidR="009C0522" w:rsidRDefault="009C0522" w:rsidP="00BE66FA">
      <w:pPr>
        <w:tabs>
          <w:tab w:val="left" w:pos="8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11:15    Projects and plans</w:t>
      </w:r>
    </w:p>
    <w:p w14:paraId="21823600" w14:textId="77777777" w:rsidR="0094318E" w:rsidRPr="0094318E" w:rsidRDefault="009C0522" w:rsidP="0094318E">
      <w:pPr>
        <w:tabs>
          <w:tab w:val="left" w:pos="810"/>
        </w:tabs>
        <w:ind w:left="2880" w:hanging="28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 w:rsidR="00AB4FF8" w:rsidRPr="00721F57">
        <w:rPr>
          <w:rFonts w:asciiTheme="majorHAnsi" w:hAnsiTheme="majorHAnsi" w:cstheme="majorHAnsi"/>
        </w:rPr>
        <w:t>Vallee</w:t>
      </w:r>
      <w:r w:rsidR="00AB4FF8">
        <w:rPr>
          <w:rFonts w:asciiTheme="majorHAnsi" w:hAnsiTheme="majorHAnsi" w:cstheme="majorHAnsi"/>
        </w:rPr>
        <w:t xml:space="preserve"> </w:t>
      </w:r>
      <w:r w:rsidR="00AB4FF8">
        <w:rPr>
          <w:rFonts w:asciiTheme="majorHAnsi" w:hAnsiTheme="majorHAnsi" w:cstheme="majorHAnsi"/>
        </w:rPr>
        <w:tab/>
      </w:r>
      <w:r w:rsidR="0094318E" w:rsidRPr="0094318E">
        <w:rPr>
          <w:rFonts w:asciiTheme="majorHAnsi" w:hAnsiTheme="majorHAnsi" w:cstheme="majorHAnsi"/>
        </w:rPr>
        <w:t>Spring Flood Potential &amp; New Hydrologic Services</w:t>
      </w:r>
    </w:p>
    <w:p w14:paraId="35E35B37" w14:textId="5FF3AF15" w:rsidR="00AB4FF8" w:rsidRDefault="00AB4FF8" w:rsidP="000B049C">
      <w:pPr>
        <w:tabs>
          <w:tab w:val="left" w:pos="810"/>
        </w:tabs>
        <w:ind w:left="810" w:hanging="81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lastRenderedPageBreak/>
        <w:tab/>
      </w:r>
      <w:r w:rsidR="00D507CB" w:rsidRPr="000B049C">
        <w:rPr>
          <w:rFonts w:asciiTheme="majorHAnsi" w:hAnsiTheme="majorHAnsi" w:cstheme="majorHAnsi"/>
        </w:rPr>
        <w:t>Smith</w:t>
      </w:r>
      <w:r w:rsidR="00CE50A7">
        <w:rPr>
          <w:rFonts w:asciiTheme="majorHAnsi" w:hAnsiTheme="majorHAnsi" w:cstheme="majorHAnsi"/>
        </w:rPr>
        <w:t>/Deeds</w:t>
      </w:r>
      <w:r w:rsidR="00D507CB">
        <w:rPr>
          <w:rFonts w:asciiTheme="majorHAnsi" w:hAnsiTheme="majorHAnsi" w:cstheme="majorHAnsi"/>
        </w:rPr>
        <w:tab/>
      </w:r>
      <w:r w:rsidR="00D507CB" w:rsidRPr="00721F57">
        <w:rPr>
          <w:rFonts w:asciiTheme="majorHAnsi" w:hAnsiTheme="majorHAnsi" w:cstheme="majorHAnsi"/>
        </w:rPr>
        <w:tab/>
      </w:r>
      <w:r w:rsidR="00D507CB">
        <w:rPr>
          <w:rFonts w:asciiTheme="majorHAnsi" w:hAnsiTheme="majorHAnsi" w:cstheme="majorHAnsi"/>
        </w:rPr>
        <w:t xml:space="preserve">ECOHAB </w:t>
      </w:r>
      <w:r w:rsidR="00D507CB" w:rsidRPr="00721F57">
        <w:rPr>
          <w:rFonts w:asciiTheme="majorHAnsi" w:hAnsiTheme="majorHAnsi" w:cstheme="majorHAnsi"/>
        </w:rPr>
        <w:t>DSP</w:t>
      </w:r>
      <w:r w:rsidR="00D507CB">
        <w:rPr>
          <w:rFonts w:asciiTheme="majorHAnsi" w:hAnsiTheme="majorHAnsi" w:cstheme="majorHAnsi"/>
        </w:rPr>
        <w:t xml:space="preserve"> regional project, </w:t>
      </w:r>
      <w:r w:rsidR="00D507CB">
        <w:rPr>
          <w:rFonts w:asciiTheme="majorHAnsi" w:hAnsiTheme="majorHAnsi" w:cstheme="majorHAnsi"/>
          <w:bCs/>
        </w:rPr>
        <w:t xml:space="preserve">overview and plans </w:t>
      </w:r>
      <w:r w:rsidR="003C754C" w:rsidRPr="003C754C">
        <w:rPr>
          <w:rFonts w:asciiTheme="majorHAnsi" w:hAnsiTheme="majorHAnsi" w:cstheme="majorHAnsi"/>
          <w:bCs/>
        </w:rPr>
        <w:t>Brosnahan</w:t>
      </w:r>
      <w:r>
        <w:rPr>
          <w:rFonts w:asciiTheme="majorHAnsi" w:hAnsiTheme="majorHAnsi" w:cstheme="majorHAnsi"/>
          <w:bCs/>
        </w:rPr>
        <w:t>/Richlen</w:t>
      </w:r>
      <w:r w:rsidR="00435B41">
        <w:rPr>
          <w:rFonts w:asciiTheme="majorHAnsi" w:hAnsiTheme="majorHAnsi" w:cstheme="majorHAnsi"/>
          <w:bCs/>
        </w:rPr>
        <w:tab/>
      </w:r>
      <w:r w:rsidR="003C754C">
        <w:rPr>
          <w:rFonts w:asciiTheme="majorHAnsi" w:hAnsiTheme="majorHAnsi" w:cstheme="majorHAnsi"/>
          <w:bCs/>
        </w:rPr>
        <w:t>Introduction</w:t>
      </w:r>
      <w:r w:rsidR="009C0522">
        <w:rPr>
          <w:rFonts w:asciiTheme="majorHAnsi" w:hAnsiTheme="majorHAnsi" w:cstheme="majorHAnsi"/>
          <w:bCs/>
        </w:rPr>
        <w:t xml:space="preserve"> to HABON-NE</w:t>
      </w:r>
      <w:r w:rsidR="003C754C">
        <w:rPr>
          <w:rFonts w:asciiTheme="majorHAnsi" w:hAnsiTheme="majorHAnsi" w:cstheme="majorHAnsi"/>
          <w:bCs/>
        </w:rPr>
        <w:t xml:space="preserve">, </w:t>
      </w:r>
      <w:r w:rsidR="00D507CB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HOI HAB Hub and related initiatives </w:t>
      </w:r>
    </w:p>
    <w:p w14:paraId="1AB30DA1" w14:textId="2FAEF534" w:rsidR="009C0522" w:rsidRDefault="009C0522" w:rsidP="009C0522">
      <w:pPr>
        <w:tabs>
          <w:tab w:val="left" w:pos="810"/>
        </w:tabs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ab/>
      </w:r>
      <w:r w:rsidR="001B4978">
        <w:rPr>
          <w:rFonts w:asciiTheme="majorHAnsi" w:hAnsiTheme="majorHAnsi" w:cstheme="majorHAnsi"/>
          <w:bCs/>
        </w:rPr>
        <w:t>Discussion</w:t>
      </w:r>
    </w:p>
    <w:p w14:paraId="13AAE8E0" w14:textId="2867E9E2" w:rsidR="00721F57" w:rsidRDefault="009C0522" w:rsidP="00934463">
      <w:pPr>
        <w:tabs>
          <w:tab w:val="left" w:pos="8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ab/>
      </w:r>
      <w:r w:rsidR="00BE66FA" w:rsidRPr="00721F57">
        <w:rPr>
          <w:rFonts w:asciiTheme="majorHAnsi" w:hAnsiTheme="majorHAnsi" w:cstheme="majorHAnsi"/>
        </w:rPr>
        <w:tab/>
      </w:r>
    </w:p>
    <w:p w14:paraId="1EB4A43B" w14:textId="77777777" w:rsidR="0044029C" w:rsidRPr="00721F57" w:rsidRDefault="0044029C" w:rsidP="0044029C">
      <w:pPr>
        <w:tabs>
          <w:tab w:val="left" w:pos="810"/>
        </w:tabs>
        <w:ind w:left="2880" w:hanging="2880"/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  <w:b/>
        </w:rPr>
        <w:t>12:</w:t>
      </w:r>
      <w:r w:rsidR="00162F19" w:rsidRPr="00721F57">
        <w:rPr>
          <w:rFonts w:asciiTheme="majorHAnsi" w:hAnsiTheme="majorHAnsi" w:cstheme="majorHAnsi"/>
          <w:b/>
        </w:rPr>
        <w:t>0</w:t>
      </w:r>
      <w:r w:rsidR="001B2ED6" w:rsidRPr="00721F57">
        <w:rPr>
          <w:rFonts w:asciiTheme="majorHAnsi" w:hAnsiTheme="majorHAnsi" w:cstheme="majorHAnsi"/>
          <w:b/>
        </w:rPr>
        <w:t>0</w:t>
      </w:r>
      <w:r w:rsidRPr="00721F57">
        <w:rPr>
          <w:rFonts w:asciiTheme="majorHAnsi" w:hAnsiTheme="majorHAnsi" w:cstheme="majorHAnsi"/>
          <w:b/>
        </w:rPr>
        <w:tab/>
        <w:t>Lunch (provided)</w:t>
      </w:r>
    </w:p>
    <w:p w14:paraId="1469D507" w14:textId="77777777" w:rsidR="000B049C" w:rsidRDefault="000B049C" w:rsidP="00162F19">
      <w:pPr>
        <w:tabs>
          <w:tab w:val="left" w:pos="810"/>
        </w:tabs>
        <w:rPr>
          <w:rFonts w:asciiTheme="majorHAnsi" w:hAnsiTheme="majorHAnsi" w:cstheme="majorHAnsi"/>
        </w:rPr>
      </w:pPr>
    </w:p>
    <w:p w14:paraId="121B7DFF" w14:textId="77777777" w:rsidR="000B049C" w:rsidRDefault="000B049C" w:rsidP="00162F19">
      <w:pPr>
        <w:tabs>
          <w:tab w:val="left" w:pos="810"/>
        </w:tabs>
        <w:rPr>
          <w:rFonts w:asciiTheme="majorHAnsi" w:hAnsiTheme="majorHAnsi" w:cstheme="majorHAnsi"/>
        </w:rPr>
      </w:pPr>
    </w:p>
    <w:p w14:paraId="447219BA" w14:textId="3B1E3D1E" w:rsidR="00162F19" w:rsidRPr="00721F57" w:rsidRDefault="00162F19" w:rsidP="00162F19">
      <w:pPr>
        <w:tabs>
          <w:tab w:val="left" w:pos="810"/>
        </w:tabs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</w:r>
    </w:p>
    <w:p w14:paraId="58260AF1" w14:textId="07A0CAB0" w:rsidR="00475751" w:rsidRPr="00721F57" w:rsidRDefault="00435B41" w:rsidP="00475751">
      <w:pPr>
        <w:tabs>
          <w:tab w:val="left" w:pos="8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1</w:t>
      </w:r>
      <w:r w:rsidR="00D16339">
        <w:rPr>
          <w:rFonts w:asciiTheme="majorHAnsi" w:hAnsiTheme="majorHAnsi" w:cstheme="majorHAnsi"/>
        </w:rPr>
        <w:t>:00</w:t>
      </w:r>
      <w:r w:rsidR="00475751" w:rsidRPr="00721F57">
        <w:rPr>
          <w:rFonts w:asciiTheme="majorHAnsi" w:hAnsiTheme="majorHAnsi" w:cstheme="majorHAnsi"/>
          <w:b/>
        </w:rPr>
        <w:t xml:space="preserve"> </w:t>
      </w:r>
      <w:r w:rsidR="00475751" w:rsidRPr="00721F57">
        <w:rPr>
          <w:rFonts w:asciiTheme="majorHAnsi" w:hAnsiTheme="majorHAnsi" w:cstheme="majorHAnsi"/>
          <w:b/>
        </w:rPr>
        <w:tab/>
        <w:t>Forecasting</w:t>
      </w:r>
    </w:p>
    <w:p w14:paraId="467EA7DA" w14:textId="77777777" w:rsidR="00475751" w:rsidRPr="00721F57" w:rsidRDefault="00475751" w:rsidP="00475751">
      <w:pPr>
        <w:tabs>
          <w:tab w:val="left" w:pos="810"/>
        </w:tabs>
        <w:ind w:left="2880" w:hanging="2880"/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  <w:t xml:space="preserve">Anderson </w:t>
      </w:r>
      <w:r w:rsidRPr="00721F57">
        <w:rPr>
          <w:rFonts w:asciiTheme="majorHAnsi" w:hAnsiTheme="majorHAnsi" w:cstheme="majorHAnsi"/>
        </w:rPr>
        <w:tab/>
        <w:t>2019 cyst observations, empirical forecast for 2020</w:t>
      </w:r>
    </w:p>
    <w:p w14:paraId="165372EF" w14:textId="77777777" w:rsidR="000E2F79" w:rsidRPr="000E2F79" w:rsidRDefault="00475751" w:rsidP="000E2F79">
      <w:pPr>
        <w:tabs>
          <w:tab w:val="left" w:pos="810"/>
        </w:tabs>
        <w:ind w:left="2880" w:hanging="2880"/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  <w:t>Stumpf/Li</w:t>
      </w:r>
      <w:r w:rsidRPr="00721F57">
        <w:rPr>
          <w:rFonts w:asciiTheme="majorHAnsi" w:hAnsiTheme="majorHAnsi" w:cstheme="majorHAnsi"/>
        </w:rPr>
        <w:tab/>
      </w:r>
      <w:r w:rsidR="000E2F79" w:rsidRPr="000E2F79">
        <w:rPr>
          <w:rFonts w:asciiTheme="majorHAnsi" w:hAnsiTheme="majorHAnsi" w:cstheme="majorHAnsi"/>
        </w:rPr>
        <w:t xml:space="preserve">The Gulf of Maine </w:t>
      </w:r>
      <w:r w:rsidR="000E2F79" w:rsidRPr="000E2F79">
        <w:rPr>
          <w:rFonts w:asciiTheme="majorHAnsi" w:hAnsiTheme="majorHAnsi" w:cstheme="majorHAnsi"/>
          <w:i/>
        </w:rPr>
        <w:t xml:space="preserve">Alexandrium </w:t>
      </w:r>
      <w:proofErr w:type="spellStart"/>
      <w:r w:rsidR="000E2F79" w:rsidRPr="000E2F79">
        <w:rPr>
          <w:rFonts w:asciiTheme="majorHAnsi" w:hAnsiTheme="majorHAnsi" w:cstheme="majorHAnsi"/>
          <w:i/>
        </w:rPr>
        <w:t>catenella</w:t>
      </w:r>
      <w:proofErr w:type="spellEnd"/>
      <w:r w:rsidR="000E2F79" w:rsidRPr="000E2F79">
        <w:rPr>
          <w:rFonts w:asciiTheme="majorHAnsi" w:hAnsiTheme="majorHAnsi" w:cstheme="majorHAnsi"/>
        </w:rPr>
        <w:t xml:space="preserve"> 2019 </w:t>
      </w:r>
      <w:proofErr w:type="spellStart"/>
      <w:r w:rsidR="000E2F79" w:rsidRPr="000E2F79">
        <w:rPr>
          <w:rFonts w:asciiTheme="majorHAnsi" w:hAnsiTheme="majorHAnsi" w:cstheme="majorHAnsi"/>
        </w:rPr>
        <w:t>hindcast</w:t>
      </w:r>
      <w:proofErr w:type="spellEnd"/>
      <w:r w:rsidR="000E2F79" w:rsidRPr="000E2F79">
        <w:rPr>
          <w:rFonts w:asciiTheme="majorHAnsi" w:hAnsiTheme="majorHAnsi" w:cstheme="majorHAnsi"/>
        </w:rPr>
        <w:t xml:space="preserve"> and outlook for 2020 bloom season</w:t>
      </w:r>
    </w:p>
    <w:p w14:paraId="03FA2A0B" w14:textId="5ADE1EE1" w:rsidR="00475751" w:rsidRPr="00721F57" w:rsidRDefault="00475751" w:rsidP="00475751">
      <w:pPr>
        <w:tabs>
          <w:tab w:val="left" w:pos="810"/>
        </w:tabs>
        <w:ind w:left="2880" w:hanging="2880"/>
        <w:rPr>
          <w:rFonts w:asciiTheme="majorHAnsi" w:hAnsiTheme="majorHAnsi" w:cstheme="majorHAnsi"/>
        </w:rPr>
      </w:pPr>
    </w:p>
    <w:p w14:paraId="0C06FAE1" w14:textId="7D41F440" w:rsidR="00934463" w:rsidRPr="00721F57" w:rsidRDefault="00934463" w:rsidP="00162F19">
      <w:pPr>
        <w:tabs>
          <w:tab w:val="left" w:pos="810"/>
        </w:tabs>
        <w:ind w:left="2880" w:hanging="2880"/>
        <w:rPr>
          <w:rFonts w:asciiTheme="majorHAnsi" w:hAnsiTheme="majorHAnsi" w:cstheme="majorHAnsi"/>
        </w:rPr>
      </w:pPr>
    </w:p>
    <w:p w14:paraId="057FD0D4" w14:textId="3D196D5C" w:rsidR="00E105DA" w:rsidRDefault="00981419" w:rsidP="00981419">
      <w:pPr>
        <w:tabs>
          <w:tab w:val="left" w:pos="8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</w:t>
      </w:r>
      <w:r w:rsidR="00F81C09" w:rsidRPr="00721F57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>30</w:t>
      </w:r>
      <w:r w:rsidR="00F81C09" w:rsidRPr="00721F57">
        <w:rPr>
          <w:rFonts w:asciiTheme="majorHAnsi" w:hAnsiTheme="majorHAnsi" w:cstheme="majorHAnsi"/>
        </w:rPr>
        <w:tab/>
      </w:r>
      <w:r w:rsidR="00F1032F">
        <w:rPr>
          <w:rFonts w:asciiTheme="majorHAnsi" w:hAnsiTheme="majorHAnsi" w:cstheme="majorHAnsi"/>
        </w:rPr>
        <w:t xml:space="preserve">Open </w:t>
      </w:r>
      <w:r w:rsidR="00E105DA">
        <w:rPr>
          <w:rFonts w:asciiTheme="majorHAnsi" w:hAnsiTheme="majorHAnsi" w:cstheme="majorHAnsi"/>
        </w:rPr>
        <w:t>Discussion</w:t>
      </w:r>
      <w:r w:rsidR="00EA64B5">
        <w:rPr>
          <w:rFonts w:asciiTheme="majorHAnsi" w:hAnsiTheme="majorHAnsi" w:cstheme="majorHAnsi"/>
        </w:rPr>
        <w:t>: Regional research and manager needs/plans</w:t>
      </w:r>
    </w:p>
    <w:p w14:paraId="727D35E2" w14:textId="77777777" w:rsidR="00E105DA" w:rsidRDefault="00E105DA" w:rsidP="00981419">
      <w:pPr>
        <w:tabs>
          <w:tab w:val="left" w:pos="810"/>
        </w:tabs>
        <w:rPr>
          <w:rFonts w:asciiTheme="majorHAnsi" w:hAnsiTheme="majorHAnsi" w:cstheme="majorHAnsi"/>
          <w:b/>
        </w:rPr>
      </w:pPr>
    </w:p>
    <w:p w14:paraId="24D24009" w14:textId="74987801" w:rsidR="00981419" w:rsidRPr="00721F57" w:rsidRDefault="00AB4FF8" w:rsidP="00981419">
      <w:pPr>
        <w:tabs>
          <w:tab w:val="left" w:pos="8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2:</w:t>
      </w:r>
      <w:r w:rsidR="0020250F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 xml:space="preserve">5 </w:t>
      </w:r>
      <w:r>
        <w:rPr>
          <w:rFonts w:asciiTheme="majorHAnsi" w:hAnsiTheme="majorHAnsi" w:cstheme="majorHAnsi"/>
          <w:b/>
        </w:rPr>
        <w:tab/>
      </w:r>
      <w:r w:rsidR="00981419" w:rsidRPr="00721F57">
        <w:rPr>
          <w:rFonts w:asciiTheme="majorHAnsi" w:hAnsiTheme="majorHAnsi" w:cstheme="majorHAnsi"/>
          <w:b/>
        </w:rPr>
        <w:t>Invited Science Talks</w:t>
      </w:r>
      <w:r w:rsidR="00051B88">
        <w:rPr>
          <w:rFonts w:asciiTheme="majorHAnsi" w:hAnsiTheme="majorHAnsi" w:cstheme="majorHAnsi"/>
          <w:b/>
        </w:rPr>
        <w:t xml:space="preserve"> (15 min each)</w:t>
      </w:r>
    </w:p>
    <w:p w14:paraId="30EF6DB7" w14:textId="69816F44" w:rsidR="00981419" w:rsidRPr="00721F57" w:rsidRDefault="00981419" w:rsidP="00981419">
      <w:pPr>
        <w:tabs>
          <w:tab w:val="left" w:pos="810"/>
        </w:tabs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  <w:t>Pershing</w:t>
      </w:r>
      <w:r>
        <w:rPr>
          <w:rFonts w:asciiTheme="majorHAnsi" w:hAnsiTheme="majorHAnsi" w:cstheme="majorHAnsi"/>
        </w:rPr>
        <w:tab/>
      </w:r>
      <w:r w:rsidRPr="00721F57">
        <w:rPr>
          <w:rFonts w:asciiTheme="majorHAnsi" w:hAnsiTheme="majorHAnsi" w:cstheme="majorHAnsi"/>
        </w:rPr>
        <w:tab/>
      </w:r>
      <w:r w:rsidR="00F87F78" w:rsidRPr="00F87F78">
        <w:rPr>
          <w:rFonts w:asciiTheme="majorHAnsi" w:hAnsiTheme="majorHAnsi" w:cstheme="majorHAnsi"/>
        </w:rPr>
        <w:t>Gulf of Maine Climate Change Impacts and Projections</w:t>
      </w:r>
    </w:p>
    <w:p w14:paraId="25AA040E" w14:textId="78522BAD" w:rsidR="005F6EA9" w:rsidRPr="005F6EA9" w:rsidRDefault="00981419" w:rsidP="005F6EA9">
      <w:r>
        <w:rPr>
          <w:rFonts w:asciiTheme="majorHAnsi" w:hAnsiTheme="majorHAnsi" w:cstheme="majorHAnsi"/>
        </w:rPr>
        <w:tab/>
      </w:r>
      <w:r w:rsidR="0020250F">
        <w:rPr>
          <w:rFonts w:asciiTheme="majorHAnsi" w:hAnsiTheme="majorHAnsi" w:cstheme="majorHAnsi"/>
        </w:rPr>
        <w:t xml:space="preserve"> </w:t>
      </w:r>
      <w:r w:rsidRPr="00721F57">
        <w:rPr>
          <w:rFonts w:asciiTheme="majorHAnsi" w:hAnsiTheme="majorHAnsi" w:cstheme="majorHAnsi"/>
        </w:rPr>
        <w:t>Clark</w:t>
      </w:r>
      <w:r w:rsidRPr="00721F57">
        <w:rPr>
          <w:rFonts w:asciiTheme="majorHAnsi" w:hAnsiTheme="majorHAnsi" w:cstheme="majorHAnsi"/>
        </w:rPr>
        <w:tab/>
      </w:r>
      <w:hyperlink r:id="rId7" w:history="1">
        <w:r w:rsidR="005F6EA9" w:rsidRPr="005F6EA9">
          <w:rPr>
            <w:color w:val="0000FF"/>
            <w:u w:val="single"/>
          </w:rPr>
          <w:t>https://hab.whoi.edu/maps/regions-us-distribution/</w:t>
        </w:r>
      </w:hyperlink>
    </w:p>
    <w:p w14:paraId="2A8B3CBF" w14:textId="602279DD" w:rsidR="00981419" w:rsidRDefault="00981419" w:rsidP="00981419">
      <w:pPr>
        <w:tabs>
          <w:tab w:val="left" w:pos="810"/>
        </w:tabs>
        <w:ind w:left="2880" w:hanging="2880"/>
        <w:rPr>
          <w:rFonts w:asciiTheme="majorHAnsi" w:hAnsiTheme="majorHAnsi" w:cstheme="majorHAnsi"/>
        </w:rPr>
      </w:pPr>
    </w:p>
    <w:p w14:paraId="776070D3" w14:textId="77777777" w:rsidR="00F1032F" w:rsidRDefault="00F1032F" w:rsidP="00DE6CDE">
      <w:pPr>
        <w:tabs>
          <w:tab w:val="left" w:pos="810"/>
        </w:tabs>
        <w:rPr>
          <w:rFonts w:asciiTheme="majorHAnsi" w:hAnsiTheme="majorHAnsi" w:cstheme="majorHAnsi"/>
        </w:rPr>
      </w:pPr>
    </w:p>
    <w:p w14:paraId="380B0A17" w14:textId="1A8EE7D4" w:rsidR="00F1032F" w:rsidRDefault="00F1032F" w:rsidP="00DE6CDE">
      <w:pPr>
        <w:tabs>
          <w:tab w:val="left" w:pos="8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2:30 </w:t>
      </w:r>
      <w:r>
        <w:rPr>
          <w:rFonts w:asciiTheme="majorHAnsi" w:hAnsiTheme="majorHAnsi" w:cstheme="majorHAnsi"/>
        </w:rPr>
        <w:tab/>
      </w:r>
      <w:r w:rsidRPr="00F1032F">
        <w:rPr>
          <w:rFonts w:asciiTheme="majorHAnsi" w:hAnsiTheme="majorHAnsi" w:cstheme="majorHAnsi"/>
          <w:b/>
        </w:rPr>
        <w:t>Break</w:t>
      </w:r>
    </w:p>
    <w:p w14:paraId="5940502B" w14:textId="231A03A8" w:rsidR="00F1032F" w:rsidRDefault="00981419" w:rsidP="00DE6CDE">
      <w:pPr>
        <w:tabs>
          <w:tab w:val="left" w:pos="8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5FB0460" w14:textId="77777777" w:rsidR="00F87F78" w:rsidRDefault="00F1032F" w:rsidP="00F87F78">
      <w:pPr>
        <w:tabs>
          <w:tab w:val="left" w:pos="810"/>
        </w:tabs>
        <w:ind w:left="81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2:45</w:t>
      </w:r>
      <w:r>
        <w:rPr>
          <w:rFonts w:asciiTheme="majorHAnsi" w:hAnsiTheme="majorHAnsi" w:cstheme="majorHAnsi"/>
        </w:rPr>
        <w:tab/>
      </w:r>
      <w:proofErr w:type="spellStart"/>
      <w:r w:rsidR="00DE6CDE">
        <w:rPr>
          <w:rFonts w:asciiTheme="majorHAnsi" w:hAnsiTheme="majorHAnsi" w:cstheme="majorHAnsi"/>
        </w:rPr>
        <w:t>Gallager</w:t>
      </w:r>
      <w:proofErr w:type="spellEnd"/>
      <w:r w:rsidR="00DE6CDE">
        <w:rPr>
          <w:rFonts w:asciiTheme="majorHAnsi" w:hAnsiTheme="majorHAnsi" w:cstheme="majorHAnsi"/>
        </w:rPr>
        <w:tab/>
      </w:r>
      <w:r w:rsidR="00DE6CDE">
        <w:rPr>
          <w:rFonts w:asciiTheme="majorHAnsi" w:hAnsiTheme="majorHAnsi" w:cstheme="majorHAnsi"/>
        </w:rPr>
        <w:tab/>
      </w:r>
      <w:r w:rsidR="00F87F78" w:rsidRPr="00F87F78">
        <w:rPr>
          <w:rFonts w:asciiTheme="majorHAnsi" w:hAnsiTheme="majorHAnsi" w:cstheme="majorHAnsi"/>
        </w:rPr>
        <w:t xml:space="preserve">Real-Time Detection and Classification of Marine and Freshwater </w:t>
      </w:r>
    </w:p>
    <w:p w14:paraId="1C89DF30" w14:textId="77777777" w:rsidR="00F87F78" w:rsidRDefault="00F87F78" w:rsidP="00F87F78">
      <w:pPr>
        <w:tabs>
          <w:tab w:val="left" w:pos="810"/>
        </w:tabs>
        <w:ind w:left="81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F87F78">
        <w:rPr>
          <w:rFonts w:asciiTheme="majorHAnsi" w:hAnsiTheme="majorHAnsi" w:cstheme="majorHAnsi"/>
        </w:rPr>
        <w:t xml:space="preserve">HABs and Their Toxins Using </w:t>
      </w:r>
      <w:proofErr w:type="spellStart"/>
      <w:r w:rsidRPr="00F87F78">
        <w:rPr>
          <w:rFonts w:asciiTheme="majorHAnsi" w:hAnsiTheme="majorHAnsi" w:cstheme="majorHAnsi"/>
        </w:rPr>
        <w:t>HABStats</w:t>
      </w:r>
      <w:proofErr w:type="spellEnd"/>
      <w:r w:rsidRPr="00F87F78">
        <w:rPr>
          <w:rFonts w:asciiTheme="majorHAnsi" w:hAnsiTheme="majorHAnsi" w:cstheme="majorHAnsi"/>
        </w:rPr>
        <w:t xml:space="preserve">, an Imaging Raman Flow </w:t>
      </w:r>
    </w:p>
    <w:p w14:paraId="62044B02" w14:textId="0B71AFEE" w:rsidR="00F87F78" w:rsidRPr="00F87F78" w:rsidRDefault="00F87F78" w:rsidP="00F87F78">
      <w:pPr>
        <w:tabs>
          <w:tab w:val="left" w:pos="810"/>
        </w:tabs>
        <w:ind w:left="81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F87F78">
        <w:rPr>
          <w:rFonts w:asciiTheme="majorHAnsi" w:hAnsiTheme="majorHAnsi" w:cstheme="majorHAnsi"/>
        </w:rPr>
        <w:t>Cytometer</w:t>
      </w:r>
    </w:p>
    <w:p w14:paraId="2AEB4705" w14:textId="276FFD0E" w:rsidR="009D2DA3" w:rsidRDefault="00981419" w:rsidP="00F87F78">
      <w:pPr>
        <w:tabs>
          <w:tab w:val="left" w:pos="8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proofErr w:type="spellStart"/>
      <w:r w:rsidR="00051B88">
        <w:rPr>
          <w:rFonts w:asciiTheme="majorHAnsi" w:hAnsiTheme="majorHAnsi" w:cstheme="majorHAnsi"/>
        </w:rPr>
        <w:t>Aluru</w:t>
      </w:r>
      <w:proofErr w:type="spellEnd"/>
      <w:r w:rsidR="00051B88">
        <w:rPr>
          <w:rFonts w:asciiTheme="majorHAnsi" w:hAnsiTheme="majorHAnsi" w:cstheme="majorHAnsi"/>
        </w:rPr>
        <w:tab/>
      </w:r>
      <w:r w:rsidR="00F87F78">
        <w:rPr>
          <w:rFonts w:asciiTheme="majorHAnsi" w:hAnsiTheme="majorHAnsi" w:cstheme="majorHAnsi"/>
        </w:rPr>
        <w:tab/>
      </w:r>
      <w:r w:rsidR="00F87F78">
        <w:rPr>
          <w:rFonts w:asciiTheme="majorHAnsi" w:hAnsiTheme="majorHAnsi" w:cstheme="majorHAnsi"/>
        </w:rPr>
        <w:tab/>
      </w:r>
      <w:r w:rsidR="009D2DA3" w:rsidRPr="009D2DA3">
        <w:rPr>
          <w:rFonts w:asciiTheme="majorHAnsi" w:hAnsiTheme="majorHAnsi" w:cstheme="majorHAnsi"/>
        </w:rPr>
        <w:t xml:space="preserve">Neurobehavioral consequences of domoic acid exposure during </w:t>
      </w:r>
    </w:p>
    <w:p w14:paraId="19D87252" w14:textId="0AD4DA8E" w:rsidR="009D2DA3" w:rsidRPr="009D2DA3" w:rsidRDefault="009D2DA3" w:rsidP="009D2DA3">
      <w:pPr>
        <w:tabs>
          <w:tab w:val="left" w:pos="810"/>
        </w:tabs>
        <w:ind w:left="2880" w:hanging="28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</w:t>
      </w:r>
      <w:r w:rsidRPr="009D2DA3">
        <w:rPr>
          <w:rFonts w:asciiTheme="majorHAnsi" w:hAnsiTheme="majorHAnsi" w:cstheme="majorHAnsi"/>
        </w:rPr>
        <w:t>arly developmen</w:t>
      </w:r>
      <w:r>
        <w:rPr>
          <w:rFonts w:asciiTheme="majorHAnsi" w:hAnsiTheme="majorHAnsi" w:cstheme="majorHAnsi"/>
        </w:rPr>
        <w:t>t</w:t>
      </w:r>
    </w:p>
    <w:p w14:paraId="416F1BAF" w14:textId="388BFADC" w:rsidR="00981419" w:rsidRDefault="00981419" w:rsidP="000B049C">
      <w:pPr>
        <w:tabs>
          <w:tab w:val="left" w:pos="810"/>
        </w:tabs>
        <w:ind w:left="2880" w:hanging="28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721F57">
        <w:rPr>
          <w:rFonts w:asciiTheme="majorHAnsi" w:hAnsiTheme="majorHAnsi" w:cstheme="majorHAnsi"/>
        </w:rPr>
        <w:t>Brosnahan</w:t>
      </w:r>
      <w:r w:rsidRPr="00721F57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i/>
          <w:iCs/>
        </w:rPr>
        <w:t xml:space="preserve">Alexandrium </w:t>
      </w:r>
      <w:r>
        <w:rPr>
          <w:rFonts w:asciiTheme="majorHAnsi" w:hAnsiTheme="majorHAnsi" w:cstheme="majorHAnsi"/>
        </w:rPr>
        <w:t>phenology and biogeography response to</w:t>
      </w:r>
      <w:r w:rsidRPr="00721F57">
        <w:rPr>
          <w:rFonts w:asciiTheme="majorHAnsi" w:hAnsiTheme="majorHAnsi" w:cstheme="majorHAnsi"/>
        </w:rPr>
        <w:t xml:space="preserve"> climate</w:t>
      </w:r>
      <w:r w:rsidR="007F724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</w:t>
      </w:r>
      <w:r w:rsidRPr="00721F57">
        <w:rPr>
          <w:rFonts w:asciiTheme="majorHAnsi" w:hAnsiTheme="majorHAnsi" w:cstheme="majorHAnsi"/>
        </w:rPr>
        <w:t>hange</w:t>
      </w:r>
    </w:p>
    <w:p w14:paraId="36E9F60A" w14:textId="0FF7E227" w:rsidR="00F81C09" w:rsidRPr="00721F57" w:rsidRDefault="00A748AE" w:rsidP="00934463">
      <w:pPr>
        <w:tabs>
          <w:tab w:val="left" w:pos="810"/>
        </w:tabs>
        <w:ind w:left="2880" w:hanging="2880"/>
        <w:rPr>
          <w:rFonts w:asciiTheme="majorHAnsi" w:hAnsiTheme="majorHAnsi" w:cstheme="majorHAnsi"/>
        </w:rPr>
      </w:pPr>
      <w:r w:rsidRPr="00721F57">
        <w:rPr>
          <w:rFonts w:asciiTheme="majorHAnsi" w:hAnsiTheme="majorHAnsi" w:cstheme="majorHAnsi"/>
        </w:rPr>
        <w:tab/>
      </w:r>
    </w:p>
    <w:p w14:paraId="4890A6D6" w14:textId="0E7A022D" w:rsidR="004B2DAF" w:rsidRPr="00721F57" w:rsidRDefault="00934463" w:rsidP="00BE66FA">
      <w:pPr>
        <w:tabs>
          <w:tab w:val="left" w:pos="810"/>
        </w:tabs>
        <w:ind w:left="2880" w:hanging="28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3</w:t>
      </w:r>
      <w:r w:rsidR="00BE66FA" w:rsidRPr="00721F57">
        <w:rPr>
          <w:rFonts w:asciiTheme="majorHAnsi" w:hAnsiTheme="majorHAnsi" w:cstheme="majorHAnsi"/>
        </w:rPr>
        <w:t>:</w:t>
      </w:r>
      <w:r w:rsidR="00E25FA9">
        <w:rPr>
          <w:rFonts w:asciiTheme="majorHAnsi" w:hAnsiTheme="majorHAnsi" w:cstheme="majorHAnsi"/>
        </w:rPr>
        <w:t>45</w:t>
      </w:r>
      <w:r w:rsidR="00BE66FA" w:rsidRPr="00721F57">
        <w:rPr>
          <w:rFonts w:asciiTheme="majorHAnsi" w:hAnsiTheme="majorHAnsi" w:cstheme="majorHAnsi"/>
        </w:rPr>
        <w:tab/>
      </w:r>
      <w:r w:rsidR="00376642">
        <w:rPr>
          <w:rFonts w:asciiTheme="majorHAnsi" w:hAnsiTheme="majorHAnsi" w:cstheme="majorHAnsi"/>
          <w:b/>
        </w:rPr>
        <w:t>Wrap-up</w:t>
      </w:r>
    </w:p>
    <w:p w14:paraId="705D4B56" w14:textId="75CEE411" w:rsidR="00F10155" w:rsidRPr="00721F57" w:rsidRDefault="004B2DAF" w:rsidP="00BE66FA">
      <w:pPr>
        <w:tabs>
          <w:tab w:val="left" w:pos="810"/>
        </w:tabs>
        <w:ind w:left="2880" w:hanging="2880"/>
        <w:rPr>
          <w:rFonts w:asciiTheme="majorHAnsi" w:hAnsiTheme="majorHAnsi" w:cstheme="majorHAnsi"/>
          <w:b/>
        </w:rPr>
      </w:pPr>
      <w:r w:rsidRPr="00721F57">
        <w:rPr>
          <w:rFonts w:asciiTheme="majorHAnsi" w:hAnsiTheme="majorHAnsi" w:cstheme="majorHAnsi"/>
          <w:b/>
        </w:rPr>
        <w:tab/>
      </w:r>
      <w:r w:rsidR="00F10155" w:rsidRPr="00721F57">
        <w:rPr>
          <w:rFonts w:asciiTheme="majorHAnsi" w:hAnsiTheme="majorHAnsi" w:cstheme="majorHAnsi"/>
          <w:b/>
        </w:rPr>
        <w:t xml:space="preserve"> </w:t>
      </w:r>
    </w:p>
    <w:p w14:paraId="46201C27" w14:textId="77777777" w:rsidR="00F10155" w:rsidRPr="00721F57" w:rsidRDefault="00F10155" w:rsidP="00BE66FA">
      <w:pPr>
        <w:tabs>
          <w:tab w:val="left" w:pos="810"/>
        </w:tabs>
        <w:ind w:left="2880" w:hanging="2880"/>
        <w:rPr>
          <w:rFonts w:asciiTheme="majorHAnsi" w:hAnsiTheme="majorHAnsi" w:cstheme="majorHAnsi"/>
        </w:rPr>
      </w:pPr>
    </w:p>
    <w:p w14:paraId="58E4CC06" w14:textId="19D8AD0B" w:rsidR="00C332AD" w:rsidRDefault="00934463" w:rsidP="00BE66FA">
      <w:pPr>
        <w:tabs>
          <w:tab w:val="left" w:pos="810"/>
        </w:tabs>
        <w:ind w:left="2880" w:hanging="28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</w:t>
      </w:r>
      <w:r w:rsidR="00BE66FA" w:rsidRPr="00721F57">
        <w:rPr>
          <w:rFonts w:asciiTheme="majorHAnsi" w:hAnsiTheme="majorHAnsi" w:cstheme="majorHAnsi"/>
          <w:b/>
        </w:rPr>
        <w:t>:00</w:t>
      </w:r>
      <w:r w:rsidR="00BE66FA" w:rsidRPr="00721F57">
        <w:rPr>
          <w:rFonts w:asciiTheme="majorHAnsi" w:hAnsiTheme="majorHAnsi" w:cstheme="majorHAnsi"/>
        </w:rPr>
        <w:tab/>
      </w:r>
      <w:r w:rsidR="00BE66FA" w:rsidRPr="00721F57">
        <w:rPr>
          <w:rFonts w:asciiTheme="majorHAnsi" w:hAnsiTheme="majorHAnsi" w:cstheme="majorHAnsi"/>
          <w:b/>
        </w:rPr>
        <w:t>Adjourn</w:t>
      </w:r>
    </w:p>
    <w:p w14:paraId="64E910AF" w14:textId="74720216" w:rsidR="00AD14CE" w:rsidRPr="009E20E4" w:rsidRDefault="00AD14CE" w:rsidP="00BE66FA">
      <w:pPr>
        <w:rPr>
          <w:rFonts w:asciiTheme="majorHAnsi" w:hAnsiTheme="majorHAnsi" w:cstheme="majorHAnsi"/>
          <w:b/>
        </w:rPr>
      </w:pPr>
    </w:p>
    <w:sectPr w:rsidR="00AD14CE" w:rsidRPr="009E20E4" w:rsidSect="00BE66F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7DF4" w14:textId="77777777" w:rsidR="0024415E" w:rsidRDefault="0024415E">
      <w:r>
        <w:separator/>
      </w:r>
    </w:p>
  </w:endnote>
  <w:endnote w:type="continuationSeparator" w:id="0">
    <w:p w14:paraId="53B9EA75" w14:textId="77777777" w:rsidR="0024415E" w:rsidRDefault="0024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91DC2" w14:textId="77777777" w:rsidR="00991380" w:rsidRDefault="00295BB3" w:rsidP="007758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78CD8" w14:textId="77777777" w:rsidR="00991380" w:rsidRDefault="00244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3802" w14:textId="77777777" w:rsidR="00991380" w:rsidRDefault="00295BB3" w:rsidP="007758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ED97BD" w14:textId="77777777" w:rsidR="00991380" w:rsidRDefault="00244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3F539" w14:textId="77777777" w:rsidR="0024415E" w:rsidRDefault="0024415E">
      <w:r>
        <w:separator/>
      </w:r>
    </w:p>
  </w:footnote>
  <w:footnote w:type="continuationSeparator" w:id="0">
    <w:p w14:paraId="6471C5F4" w14:textId="77777777" w:rsidR="0024415E" w:rsidRDefault="0024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4E35"/>
    <w:multiLevelType w:val="hybridMultilevel"/>
    <w:tmpl w:val="B6B0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7FE"/>
    <w:multiLevelType w:val="hybridMultilevel"/>
    <w:tmpl w:val="3E4A0D7A"/>
    <w:lvl w:ilvl="0" w:tplc="850CBFE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D3AA8"/>
    <w:multiLevelType w:val="hybridMultilevel"/>
    <w:tmpl w:val="4D288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8D"/>
    <w:rsid w:val="00025120"/>
    <w:rsid w:val="00051B88"/>
    <w:rsid w:val="00051D80"/>
    <w:rsid w:val="00074992"/>
    <w:rsid w:val="00091E59"/>
    <w:rsid w:val="00095A4F"/>
    <w:rsid w:val="000B049C"/>
    <w:rsid w:val="000E2F79"/>
    <w:rsid w:val="000F2C44"/>
    <w:rsid w:val="0012745D"/>
    <w:rsid w:val="00162F19"/>
    <w:rsid w:val="001747DF"/>
    <w:rsid w:val="001B2ED6"/>
    <w:rsid w:val="001B4978"/>
    <w:rsid w:val="001B5815"/>
    <w:rsid w:val="001F58E7"/>
    <w:rsid w:val="0020250F"/>
    <w:rsid w:val="0020588E"/>
    <w:rsid w:val="00220061"/>
    <w:rsid w:val="002225A0"/>
    <w:rsid w:val="0024415E"/>
    <w:rsid w:val="00244BA2"/>
    <w:rsid w:val="00264937"/>
    <w:rsid w:val="00295BB3"/>
    <w:rsid w:val="002D6518"/>
    <w:rsid w:val="003278C0"/>
    <w:rsid w:val="0033342D"/>
    <w:rsid w:val="00361DFE"/>
    <w:rsid w:val="00366B8C"/>
    <w:rsid w:val="003739E7"/>
    <w:rsid w:val="00376642"/>
    <w:rsid w:val="003A286C"/>
    <w:rsid w:val="003B243B"/>
    <w:rsid w:val="003C754C"/>
    <w:rsid w:val="00435B41"/>
    <w:rsid w:val="0044029C"/>
    <w:rsid w:val="00454A40"/>
    <w:rsid w:val="00463877"/>
    <w:rsid w:val="00475751"/>
    <w:rsid w:val="00497941"/>
    <w:rsid w:val="004B2409"/>
    <w:rsid w:val="004B2DAF"/>
    <w:rsid w:val="004C6A8D"/>
    <w:rsid w:val="004E5BF4"/>
    <w:rsid w:val="004E65B7"/>
    <w:rsid w:val="00506935"/>
    <w:rsid w:val="005405A2"/>
    <w:rsid w:val="005910C6"/>
    <w:rsid w:val="00597A5E"/>
    <w:rsid w:val="005A6C3E"/>
    <w:rsid w:val="005F6EA9"/>
    <w:rsid w:val="00610F86"/>
    <w:rsid w:val="0061264A"/>
    <w:rsid w:val="00631A29"/>
    <w:rsid w:val="00642794"/>
    <w:rsid w:val="00666FDC"/>
    <w:rsid w:val="006926CC"/>
    <w:rsid w:val="006D0B20"/>
    <w:rsid w:val="006D6A2D"/>
    <w:rsid w:val="00720524"/>
    <w:rsid w:val="00721F57"/>
    <w:rsid w:val="007233B2"/>
    <w:rsid w:val="00725B3B"/>
    <w:rsid w:val="00730EEB"/>
    <w:rsid w:val="007427B8"/>
    <w:rsid w:val="00742F69"/>
    <w:rsid w:val="00746E94"/>
    <w:rsid w:val="007649A2"/>
    <w:rsid w:val="00790F37"/>
    <w:rsid w:val="007B5EA8"/>
    <w:rsid w:val="007F2C1B"/>
    <w:rsid w:val="007F724F"/>
    <w:rsid w:val="008101A6"/>
    <w:rsid w:val="00826E65"/>
    <w:rsid w:val="00831333"/>
    <w:rsid w:val="0085227F"/>
    <w:rsid w:val="008554B5"/>
    <w:rsid w:val="0086074D"/>
    <w:rsid w:val="00893775"/>
    <w:rsid w:val="008B169C"/>
    <w:rsid w:val="008C0208"/>
    <w:rsid w:val="008C7F33"/>
    <w:rsid w:val="008D648B"/>
    <w:rsid w:val="008E5BDE"/>
    <w:rsid w:val="00905225"/>
    <w:rsid w:val="00934463"/>
    <w:rsid w:val="0094318E"/>
    <w:rsid w:val="00977B2A"/>
    <w:rsid w:val="00981419"/>
    <w:rsid w:val="00993A86"/>
    <w:rsid w:val="009A0664"/>
    <w:rsid w:val="009B018E"/>
    <w:rsid w:val="009C0522"/>
    <w:rsid w:val="009D2DA3"/>
    <w:rsid w:val="009E20E4"/>
    <w:rsid w:val="00A13DB4"/>
    <w:rsid w:val="00A178EC"/>
    <w:rsid w:val="00A70079"/>
    <w:rsid w:val="00A717FD"/>
    <w:rsid w:val="00A748AE"/>
    <w:rsid w:val="00A81262"/>
    <w:rsid w:val="00A91DD6"/>
    <w:rsid w:val="00AA3FDE"/>
    <w:rsid w:val="00AB4FF8"/>
    <w:rsid w:val="00AC64A1"/>
    <w:rsid w:val="00AD14CE"/>
    <w:rsid w:val="00AE4D53"/>
    <w:rsid w:val="00B22713"/>
    <w:rsid w:val="00B45F55"/>
    <w:rsid w:val="00B76391"/>
    <w:rsid w:val="00BA40E2"/>
    <w:rsid w:val="00BE04F1"/>
    <w:rsid w:val="00BE2DA0"/>
    <w:rsid w:val="00BE66FA"/>
    <w:rsid w:val="00BF0E55"/>
    <w:rsid w:val="00C332AD"/>
    <w:rsid w:val="00C43845"/>
    <w:rsid w:val="00C47769"/>
    <w:rsid w:val="00C5265B"/>
    <w:rsid w:val="00C90F72"/>
    <w:rsid w:val="00CA3220"/>
    <w:rsid w:val="00CB3B12"/>
    <w:rsid w:val="00CC1067"/>
    <w:rsid w:val="00CE50A7"/>
    <w:rsid w:val="00CE6D77"/>
    <w:rsid w:val="00D16339"/>
    <w:rsid w:val="00D507CB"/>
    <w:rsid w:val="00D56C73"/>
    <w:rsid w:val="00D947E3"/>
    <w:rsid w:val="00DB17BF"/>
    <w:rsid w:val="00DB3F2E"/>
    <w:rsid w:val="00DC20F2"/>
    <w:rsid w:val="00DD4E60"/>
    <w:rsid w:val="00DE6CDE"/>
    <w:rsid w:val="00E105DA"/>
    <w:rsid w:val="00E25FA9"/>
    <w:rsid w:val="00E26230"/>
    <w:rsid w:val="00E93F27"/>
    <w:rsid w:val="00EA3649"/>
    <w:rsid w:val="00EA64B5"/>
    <w:rsid w:val="00EB545B"/>
    <w:rsid w:val="00ED1F68"/>
    <w:rsid w:val="00F10155"/>
    <w:rsid w:val="00F1032F"/>
    <w:rsid w:val="00F27E23"/>
    <w:rsid w:val="00F42E20"/>
    <w:rsid w:val="00F52DB8"/>
    <w:rsid w:val="00F5374A"/>
    <w:rsid w:val="00F67BAC"/>
    <w:rsid w:val="00F81C09"/>
    <w:rsid w:val="00F87F78"/>
    <w:rsid w:val="00F90F53"/>
    <w:rsid w:val="00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F656"/>
  <w15:chartTrackingRefBased/>
  <w15:docId w15:val="{E30415C6-AC41-4847-A910-3BFA234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F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8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C6A8D"/>
  </w:style>
  <w:style w:type="paragraph" w:styleId="Footer">
    <w:name w:val="footer"/>
    <w:basedOn w:val="Normal"/>
    <w:link w:val="FooterChar"/>
    <w:rsid w:val="00BE66FA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E66FA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E66FA"/>
  </w:style>
  <w:style w:type="character" w:styleId="CommentReference">
    <w:name w:val="annotation reference"/>
    <w:basedOn w:val="DefaultParagraphFont"/>
    <w:uiPriority w:val="99"/>
    <w:semiHidden/>
    <w:unhideWhenUsed/>
    <w:rsid w:val="00091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59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D14CE"/>
  </w:style>
  <w:style w:type="character" w:styleId="Hyperlink">
    <w:name w:val="Hyperlink"/>
    <w:basedOn w:val="DefaultParagraphFont"/>
    <w:uiPriority w:val="99"/>
    <w:semiHidden/>
    <w:unhideWhenUsed/>
    <w:rsid w:val="005F6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8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200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2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404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49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12745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6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8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ab.whoi.edu/maps/regions-us-distribu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Mindy Richlen</cp:lastModifiedBy>
  <cp:revision>4</cp:revision>
  <cp:lastPrinted>2020-02-11T16:42:00Z</cp:lastPrinted>
  <dcterms:created xsi:type="dcterms:W3CDTF">2020-02-25T19:03:00Z</dcterms:created>
  <dcterms:modified xsi:type="dcterms:W3CDTF">2020-02-26T14:34:00Z</dcterms:modified>
</cp:coreProperties>
</file>