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4B4A" w14:textId="64E5FF8F" w:rsidR="00E165CE" w:rsidRDefault="00920C5E">
      <w:r>
        <w:t>WHOI Postdoctoral Association Meeting Minutes</w:t>
      </w:r>
    </w:p>
    <w:p w14:paraId="6689EA90" w14:textId="7ACCCC85" w:rsidR="00920C5E" w:rsidRDefault="00920C5E">
      <w:r>
        <w:t>February 3, 2021</w:t>
      </w:r>
    </w:p>
    <w:p w14:paraId="1DCF135D" w14:textId="2C2692CE" w:rsidR="00920C5E" w:rsidRDefault="00920C5E"/>
    <w:p w14:paraId="5EDAAF44" w14:textId="57123E4F" w:rsidR="00920C5E" w:rsidRDefault="00920C5E">
      <w:r>
        <w:t>1) Social event recap:</w:t>
      </w:r>
    </w:p>
    <w:p w14:paraId="56F72328" w14:textId="77777777" w:rsidR="00920C5E" w:rsidRDefault="00920C5E" w:rsidP="00920C5E">
      <w:pPr>
        <w:pStyle w:val="ListParagraph"/>
        <w:numPr>
          <w:ilvl w:val="0"/>
          <w:numId w:val="1"/>
        </w:numPr>
      </w:pPr>
      <w:r>
        <w:t>Seemed successful with decent turnout besides a couple of technical difficulties.</w:t>
      </w:r>
    </w:p>
    <w:p w14:paraId="71ED3BA1" w14:textId="0EAB0EE1" w:rsidR="00920C5E" w:rsidRDefault="00920C5E" w:rsidP="00920C5E">
      <w:pPr>
        <w:pStyle w:val="ListParagraph"/>
        <w:numPr>
          <w:ilvl w:val="0"/>
          <w:numId w:val="1"/>
        </w:numPr>
      </w:pPr>
      <w:r>
        <w:t>We all agreed playing virtual games was a good way to hang out instead of awkward zoom small talk.</w:t>
      </w:r>
    </w:p>
    <w:p w14:paraId="18F8C943" w14:textId="3DA0655C" w:rsidR="00920C5E" w:rsidRDefault="00920C5E" w:rsidP="00920C5E">
      <w:pPr>
        <w:pStyle w:val="ListParagraph"/>
        <w:numPr>
          <w:ilvl w:val="0"/>
          <w:numId w:val="1"/>
        </w:numPr>
      </w:pPr>
      <w:r>
        <w:t xml:space="preserve">Will plan another social event for after the meeting with Dr. Peter de </w:t>
      </w:r>
      <w:proofErr w:type="spellStart"/>
      <w:r>
        <w:t>Menocal</w:t>
      </w:r>
      <w:proofErr w:type="spellEnd"/>
      <w:r w:rsidR="006958D9">
        <w:t xml:space="preserve"> (February 19</w:t>
      </w:r>
      <w:r w:rsidR="006958D9" w:rsidRPr="006958D9">
        <w:rPr>
          <w:vertAlign w:val="superscript"/>
        </w:rPr>
        <w:t>th</w:t>
      </w:r>
      <w:r w:rsidR="006958D9">
        <w:t>, social will start at 4)</w:t>
      </w:r>
      <w:r>
        <w:t>, likely on zoom with some sort of virtual game.</w:t>
      </w:r>
    </w:p>
    <w:p w14:paraId="26C3C12F" w14:textId="64218C86" w:rsidR="00920C5E" w:rsidRDefault="00920C5E" w:rsidP="00920C5E">
      <w:pPr>
        <w:pStyle w:val="ListParagraph"/>
        <w:numPr>
          <w:ilvl w:val="1"/>
          <w:numId w:val="1"/>
        </w:numPr>
      </w:pPr>
      <w:r>
        <w:t>Nina W. will organize this</w:t>
      </w:r>
      <w:r w:rsidR="006958D9">
        <w:t xml:space="preserve"> to the extent that it needs to be organized.</w:t>
      </w:r>
    </w:p>
    <w:p w14:paraId="0A2D883F" w14:textId="77777777" w:rsidR="005925A7" w:rsidRDefault="005925A7" w:rsidP="005925A7">
      <w:pPr>
        <w:pStyle w:val="ListParagraph"/>
        <w:ind w:left="2160"/>
      </w:pPr>
    </w:p>
    <w:p w14:paraId="453D394D" w14:textId="2FDECDDA" w:rsidR="00920C5E" w:rsidRDefault="00920C5E" w:rsidP="00920C5E">
      <w:r>
        <w:t xml:space="preserve">2) Meeting with Peter de </w:t>
      </w:r>
      <w:proofErr w:type="spellStart"/>
      <w:r>
        <w:t>Menocal</w:t>
      </w:r>
      <w:proofErr w:type="spellEnd"/>
      <w:r>
        <w:t>:</w:t>
      </w:r>
    </w:p>
    <w:p w14:paraId="118BE34A" w14:textId="7A862016" w:rsidR="00920C5E" w:rsidRDefault="00920C5E" w:rsidP="00920C5E">
      <w:pPr>
        <w:pStyle w:val="ListParagraph"/>
        <w:numPr>
          <w:ilvl w:val="0"/>
          <w:numId w:val="2"/>
        </w:numPr>
      </w:pPr>
      <w:r>
        <w:t>Planned for February 19</w:t>
      </w:r>
      <w:r w:rsidRPr="00920C5E">
        <w:rPr>
          <w:vertAlign w:val="superscript"/>
        </w:rPr>
        <w:t>th</w:t>
      </w:r>
      <w:r>
        <w:t xml:space="preserve"> at 3:00pm</w:t>
      </w:r>
    </w:p>
    <w:p w14:paraId="0689D678" w14:textId="19C93190" w:rsidR="00920C5E" w:rsidRDefault="00920C5E" w:rsidP="00920C5E">
      <w:pPr>
        <w:pStyle w:val="ListParagraph"/>
        <w:numPr>
          <w:ilvl w:val="0"/>
          <w:numId w:val="2"/>
        </w:numPr>
      </w:pPr>
      <w:r>
        <w:t xml:space="preserve">Will last for 1 hour – Dr. de </w:t>
      </w:r>
      <w:proofErr w:type="spellStart"/>
      <w:r>
        <w:t>Menocal</w:t>
      </w:r>
      <w:proofErr w:type="spellEnd"/>
      <w:r>
        <w:t xml:space="preserve"> will talk for ~20 minutes, with time for question afterwards</w:t>
      </w:r>
    </w:p>
    <w:p w14:paraId="06C84629" w14:textId="5B702D02" w:rsidR="00920C5E" w:rsidRDefault="00920C5E" w:rsidP="00920C5E">
      <w:pPr>
        <w:pStyle w:val="ListParagraph"/>
        <w:numPr>
          <w:ilvl w:val="0"/>
          <w:numId w:val="2"/>
        </w:numPr>
      </w:pPr>
      <w:r>
        <w:t xml:space="preserve">Scott L. will send out a reminder to submit questions for Dr. de </w:t>
      </w:r>
      <w:proofErr w:type="spellStart"/>
      <w:r>
        <w:t>Menocal</w:t>
      </w:r>
      <w:proofErr w:type="spellEnd"/>
      <w:r>
        <w:t xml:space="preserve"> to the google form, due Tuesday, February 16</w:t>
      </w:r>
      <w:r w:rsidRPr="00920C5E">
        <w:rPr>
          <w:vertAlign w:val="superscript"/>
        </w:rPr>
        <w:t>th</w:t>
      </w:r>
      <w:r>
        <w:t>.</w:t>
      </w:r>
    </w:p>
    <w:p w14:paraId="797B852F" w14:textId="195F13A7" w:rsidR="00920C5E" w:rsidRDefault="00920C5E" w:rsidP="00920C5E">
      <w:pPr>
        <w:pStyle w:val="ListParagraph"/>
        <w:numPr>
          <w:ilvl w:val="0"/>
          <w:numId w:val="2"/>
        </w:numPr>
      </w:pPr>
      <w:r>
        <w:t>PDA will compile questions and come up with additional questions.</w:t>
      </w:r>
    </w:p>
    <w:p w14:paraId="6F81AEDA" w14:textId="0FD0991B" w:rsidR="00920C5E" w:rsidRDefault="00920C5E" w:rsidP="00920C5E">
      <w:pPr>
        <w:pStyle w:val="ListParagraph"/>
        <w:numPr>
          <w:ilvl w:val="0"/>
          <w:numId w:val="2"/>
        </w:numPr>
      </w:pPr>
      <w:r>
        <w:t>Will be hosted on zoom (Scott L. will send out link), no need to register</w:t>
      </w:r>
    </w:p>
    <w:p w14:paraId="508E4779" w14:textId="77777777" w:rsidR="005925A7" w:rsidRDefault="005925A7" w:rsidP="005925A7">
      <w:pPr>
        <w:pStyle w:val="ListParagraph"/>
        <w:ind w:left="1440"/>
      </w:pPr>
    </w:p>
    <w:p w14:paraId="0D2E98D8" w14:textId="6B2F8652" w:rsidR="00920C5E" w:rsidRDefault="00920C5E" w:rsidP="00920C5E">
      <w:r>
        <w:t>3) Interview Panel:</w:t>
      </w:r>
    </w:p>
    <w:p w14:paraId="6CD47CAF" w14:textId="1B237AB6" w:rsidR="00920C5E" w:rsidRDefault="00920C5E" w:rsidP="00920C5E">
      <w:pPr>
        <w:pStyle w:val="ListParagraph"/>
        <w:numPr>
          <w:ilvl w:val="0"/>
          <w:numId w:val="4"/>
        </w:numPr>
        <w:ind w:left="1440"/>
      </w:pPr>
      <w:r>
        <w:t>February 11</w:t>
      </w:r>
      <w:r w:rsidRPr="00920C5E">
        <w:rPr>
          <w:vertAlign w:val="superscript"/>
        </w:rPr>
        <w:t>th</w:t>
      </w:r>
      <w:r>
        <w:t xml:space="preserve"> 2:30-4:00pm</w:t>
      </w:r>
    </w:p>
    <w:p w14:paraId="3B27479F" w14:textId="13EB5846" w:rsidR="00920C5E" w:rsidRDefault="00920C5E" w:rsidP="00920C5E">
      <w:pPr>
        <w:pStyle w:val="ListParagraph"/>
        <w:numPr>
          <w:ilvl w:val="0"/>
          <w:numId w:val="4"/>
        </w:numPr>
        <w:ind w:left="1440"/>
      </w:pPr>
      <w:r>
        <w:t>Scott L.</w:t>
      </w:r>
      <w:r w:rsidR="006958D9">
        <w:t xml:space="preserve"> and Anya B.</w:t>
      </w:r>
      <w:r>
        <w:t xml:space="preserve"> will send out a reminder to submit questions to google form. Anya B. and Scott will compile questions into 3-4 general questions for the panel, leaving time at the end for further questions.</w:t>
      </w:r>
    </w:p>
    <w:p w14:paraId="2C5C4F82" w14:textId="49ABBD4E" w:rsidR="00920C5E" w:rsidRDefault="00920C5E" w:rsidP="00920C5E">
      <w:pPr>
        <w:pStyle w:val="ListParagraph"/>
        <w:numPr>
          <w:ilvl w:val="0"/>
          <w:numId w:val="4"/>
        </w:numPr>
        <w:ind w:left="1440"/>
      </w:pPr>
      <w:r>
        <w:t xml:space="preserve">Anya B. </w:t>
      </w:r>
      <w:r w:rsidR="006958D9">
        <w:t xml:space="preserve">will send out </w:t>
      </w:r>
      <w:r>
        <w:t>a link to register for this event. Will be hosted on Zoom.</w:t>
      </w:r>
    </w:p>
    <w:p w14:paraId="503CE3E3" w14:textId="77777777" w:rsidR="005925A7" w:rsidRDefault="005925A7" w:rsidP="005925A7">
      <w:pPr>
        <w:pStyle w:val="ListParagraph"/>
        <w:ind w:left="1440"/>
      </w:pPr>
    </w:p>
    <w:p w14:paraId="1871CE9A" w14:textId="3C07E540" w:rsidR="00920C5E" w:rsidRDefault="00920C5E" w:rsidP="00920C5E">
      <w:r>
        <w:t>4) Potential Negotiating Panel</w:t>
      </w:r>
    </w:p>
    <w:p w14:paraId="15F29308" w14:textId="0A8A4A91" w:rsidR="00920C5E" w:rsidRDefault="00920C5E" w:rsidP="00920C5E">
      <w:pPr>
        <w:pStyle w:val="ListParagraph"/>
        <w:numPr>
          <w:ilvl w:val="0"/>
          <w:numId w:val="5"/>
        </w:numPr>
        <w:ind w:left="1440"/>
      </w:pPr>
      <w:r>
        <w:t>The PDA will gauge interest in a panel on negotiating to be held in March.</w:t>
      </w:r>
    </w:p>
    <w:p w14:paraId="765B5817" w14:textId="4AFF5681" w:rsidR="00920C5E" w:rsidRDefault="00920C5E" w:rsidP="00920C5E">
      <w:pPr>
        <w:pStyle w:val="ListParagraph"/>
        <w:numPr>
          <w:ilvl w:val="0"/>
          <w:numId w:val="5"/>
        </w:numPr>
        <w:ind w:left="1440"/>
      </w:pPr>
      <w:r>
        <w:t xml:space="preserve">If sufficient interest, Nina W. and Simon P. will </w:t>
      </w:r>
      <w:r w:rsidR="005925A7">
        <w:t>start to organize this.</w:t>
      </w:r>
    </w:p>
    <w:p w14:paraId="40A660F0" w14:textId="77777777" w:rsidR="005925A7" w:rsidRDefault="005925A7" w:rsidP="005925A7">
      <w:pPr>
        <w:pStyle w:val="ListParagraph"/>
        <w:ind w:left="1440"/>
      </w:pPr>
    </w:p>
    <w:p w14:paraId="329D0B6F" w14:textId="339F3B5B" w:rsidR="005925A7" w:rsidRDefault="005925A7" w:rsidP="005925A7">
      <w:r>
        <w:t>5) Benefits</w:t>
      </w:r>
    </w:p>
    <w:p w14:paraId="7EB4EEE4" w14:textId="12C0F4F3" w:rsidR="005925A7" w:rsidRDefault="005925A7" w:rsidP="005925A7">
      <w:pPr>
        <w:pStyle w:val="ListParagraph"/>
        <w:numPr>
          <w:ilvl w:val="0"/>
          <w:numId w:val="6"/>
        </w:numPr>
        <w:ind w:left="1440"/>
      </w:pPr>
      <w:r>
        <w:t xml:space="preserve">Tentatively planning to host an information-gathering meeting with someone from HR, as well as with Meg </w:t>
      </w:r>
      <w:proofErr w:type="spellStart"/>
      <w:r>
        <w:t>Tivey</w:t>
      </w:r>
      <w:proofErr w:type="spellEnd"/>
      <w:r>
        <w:t xml:space="preserve"> (</w:t>
      </w:r>
      <w:r w:rsidRPr="005925A7">
        <w:t>Vice President for Academic Programs &amp; Dean</w:t>
      </w:r>
      <w:r>
        <w:t>) to learn more about the benefits different postdocs receive (scholar versus fellow versus investigator) and ask any questions.</w:t>
      </w:r>
    </w:p>
    <w:p w14:paraId="562525C7" w14:textId="71D304D4" w:rsidR="005925A7" w:rsidRDefault="005925A7" w:rsidP="005925A7">
      <w:pPr>
        <w:pStyle w:val="ListParagraph"/>
        <w:numPr>
          <w:ilvl w:val="2"/>
          <w:numId w:val="6"/>
        </w:numPr>
      </w:pPr>
      <w:r>
        <w:t xml:space="preserve">The PDA will host an informal discussion amongst postdocs after the meeting with HR to share experiences and any advice for new postdocs just navigating WHOI benefits. </w:t>
      </w:r>
    </w:p>
    <w:p w14:paraId="476D1D92" w14:textId="7A2E09B8" w:rsidR="005925A7" w:rsidRDefault="005925A7" w:rsidP="005925A7">
      <w:pPr>
        <w:pStyle w:val="ListParagraph"/>
        <w:numPr>
          <w:ilvl w:val="0"/>
          <w:numId w:val="6"/>
        </w:numPr>
        <w:ind w:left="1440"/>
      </w:pPr>
      <w:r>
        <w:t xml:space="preserve">In preparation for this meeting, Erin M. and others from the PDA will work to compile a table outlining the benefits available to each type of postdoc. This will help identify any specific questions we have for HR before the meeting. This </w:t>
      </w:r>
      <w:r>
        <w:lastRenderedPageBreak/>
        <w:t>document will be revised after the meeting and eventually posted on the PDA website for postdoc reference</w:t>
      </w:r>
    </w:p>
    <w:p w14:paraId="5337DFC3" w14:textId="3830592F" w:rsidR="005925A7" w:rsidRDefault="005925A7" w:rsidP="005925A7">
      <w:pPr>
        <w:pStyle w:val="ListParagraph"/>
        <w:numPr>
          <w:ilvl w:val="2"/>
          <w:numId w:val="6"/>
        </w:numPr>
      </w:pPr>
      <w:r>
        <w:t>Melina K. will also work with Erin to put together a section of the document specifically geared towards helping international postdocs navigat</w:t>
      </w:r>
      <w:r w:rsidR="006958D9">
        <w:t>ing</w:t>
      </w:r>
      <w:r>
        <w:t xml:space="preserve"> benefits when they first arrive at WHOI</w:t>
      </w:r>
    </w:p>
    <w:p w14:paraId="4513A8A2" w14:textId="23F89A7D" w:rsidR="005925A7" w:rsidRDefault="005925A7" w:rsidP="005925A7"/>
    <w:p w14:paraId="134B72CC" w14:textId="0ED08ED9" w:rsidR="005925A7" w:rsidRDefault="005925A7" w:rsidP="005925A7">
      <w:r>
        <w:t>6) Other</w:t>
      </w:r>
    </w:p>
    <w:p w14:paraId="7204D101" w14:textId="1F8D685B" w:rsidR="005925A7" w:rsidRDefault="005925A7" w:rsidP="005925A7">
      <w:pPr>
        <w:pStyle w:val="ListParagraph"/>
        <w:numPr>
          <w:ilvl w:val="0"/>
          <w:numId w:val="7"/>
        </w:numPr>
      </w:pPr>
      <w:r>
        <w:t>Scott L. mentioned that some in AOP&amp;E wanted an announcement made when the WHOI scholars were chosen</w:t>
      </w:r>
    </w:p>
    <w:p w14:paraId="0EE92941" w14:textId="4466C1A4" w:rsidR="005925A7" w:rsidRDefault="005925A7" w:rsidP="005925A7">
      <w:pPr>
        <w:pStyle w:val="ListParagraph"/>
        <w:numPr>
          <w:ilvl w:val="1"/>
          <w:numId w:val="7"/>
        </w:numPr>
      </w:pPr>
      <w:r>
        <w:t>We’re generally ambivalent about whether this should be common practice as we want to both acknowledge the significance of being awarded a WHOI scholar award but also don’t want to single WHOI scholars out over investigators or fellows.</w:t>
      </w:r>
    </w:p>
    <w:p w14:paraId="351F7956" w14:textId="55D3B035" w:rsidR="005925A7" w:rsidRDefault="005925A7" w:rsidP="005925A7">
      <w:pPr>
        <w:pStyle w:val="ListParagraph"/>
        <w:numPr>
          <w:ilvl w:val="0"/>
          <w:numId w:val="7"/>
        </w:numPr>
      </w:pPr>
      <w:r>
        <w:t xml:space="preserve">For now, the PDA will work to encourage the various department admins to make sure that new postdocs joining the department </w:t>
      </w:r>
      <w:r w:rsidR="006958D9">
        <w:t>are</w:t>
      </w:r>
      <w:r>
        <w:t xml:space="preserve"> announced in WHOI </w:t>
      </w:r>
      <w:r w:rsidR="006958D9">
        <w:t>H</w:t>
      </w:r>
      <w:r>
        <w:t xml:space="preserve">eadlines – this is supposed to happen but is often forgotten, leading to confusion </w:t>
      </w:r>
      <w:r w:rsidR="003F4CA5">
        <w:t>about when new postdocs join a department.</w:t>
      </w:r>
    </w:p>
    <w:sectPr w:rsidR="0059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7FDF"/>
    <w:multiLevelType w:val="hybridMultilevel"/>
    <w:tmpl w:val="D12AD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022E73"/>
    <w:multiLevelType w:val="hybridMultilevel"/>
    <w:tmpl w:val="72E8C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F1CC3"/>
    <w:multiLevelType w:val="hybridMultilevel"/>
    <w:tmpl w:val="458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450"/>
    <w:multiLevelType w:val="hybridMultilevel"/>
    <w:tmpl w:val="6B3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10750"/>
    <w:multiLevelType w:val="hybridMultilevel"/>
    <w:tmpl w:val="939AE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0405E"/>
    <w:multiLevelType w:val="hybridMultilevel"/>
    <w:tmpl w:val="4C4EC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3C1DA4"/>
    <w:multiLevelType w:val="hybridMultilevel"/>
    <w:tmpl w:val="C50A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5E"/>
    <w:rsid w:val="00076A99"/>
    <w:rsid w:val="000842C8"/>
    <w:rsid w:val="000A3779"/>
    <w:rsid w:val="000B2B4D"/>
    <w:rsid w:val="0015539D"/>
    <w:rsid w:val="00177D81"/>
    <w:rsid w:val="00194C77"/>
    <w:rsid w:val="001A34EE"/>
    <w:rsid w:val="001E0EB0"/>
    <w:rsid w:val="00204141"/>
    <w:rsid w:val="00281EE2"/>
    <w:rsid w:val="00293B12"/>
    <w:rsid w:val="0031307B"/>
    <w:rsid w:val="003D2F38"/>
    <w:rsid w:val="003F4CA5"/>
    <w:rsid w:val="0044299F"/>
    <w:rsid w:val="0053665C"/>
    <w:rsid w:val="005829A5"/>
    <w:rsid w:val="005925A7"/>
    <w:rsid w:val="00665918"/>
    <w:rsid w:val="006958D9"/>
    <w:rsid w:val="006B1032"/>
    <w:rsid w:val="00701052"/>
    <w:rsid w:val="00713A13"/>
    <w:rsid w:val="0074388B"/>
    <w:rsid w:val="007C133A"/>
    <w:rsid w:val="007F6049"/>
    <w:rsid w:val="008976B3"/>
    <w:rsid w:val="008B7720"/>
    <w:rsid w:val="008C424C"/>
    <w:rsid w:val="00920C5E"/>
    <w:rsid w:val="009B5425"/>
    <w:rsid w:val="00A075BA"/>
    <w:rsid w:val="00A24EF8"/>
    <w:rsid w:val="00A565D6"/>
    <w:rsid w:val="00AE34F7"/>
    <w:rsid w:val="00BB6D1D"/>
    <w:rsid w:val="00BC53C3"/>
    <w:rsid w:val="00BD4085"/>
    <w:rsid w:val="00C06ED3"/>
    <w:rsid w:val="00C6364A"/>
    <w:rsid w:val="00D023AA"/>
    <w:rsid w:val="00D24327"/>
    <w:rsid w:val="00DD062C"/>
    <w:rsid w:val="00E165CE"/>
    <w:rsid w:val="00E460FA"/>
    <w:rsid w:val="00E9202D"/>
    <w:rsid w:val="00F370B0"/>
    <w:rsid w:val="00F83C11"/>
    <w:rsid w:val="00F84AF2"/>
    <w:rsid w:val="00FB27E5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003A"/>
  <w15:chartTrackingRefBased/>
  <w15:docId w15:val="{E7797DE5-A672-384B-B058-FB7F3E1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2021-02-04T16:37:00Z</dcterms:created>
  <dcterms:modified xsi:type="dcterms:W3CDTF">2021-02-04T17:48:00Z</dcterms:modified>
</cp:coreProperties>
</file>