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7BEB" w:rsidRDefault="007A6218">
      <w:pPr>
        <w:tabs>
          <w:tab w:val="left" w:pos="4140"/>
          <w:tab w:val="left" w:pos="4320"/>
        </w:tabs>
        <w:autoSpaceDE w:val="0"/>
      </w:pPr>
      <w:r>
        <w:rPr>
          <w:b/>
          <w:bCs/>
          <w:color w:val="000000"/>
          <w:sz w:val="22"/>
          <w:szCs w:val="22"/>
        </w:rPr>
        <w:t>Michael A. Spall</w:t>
      </w:r>
      <w:r>
        <w:rPr>
          <w:b/>
          <w:bCs/>
          <w:color w:val="000000"/>
          <w:sz w:val="22"/>
          <w:szCs w:val="22"/>
        </w:rPr>
        <w:tab/>
      </w:r>
    </w:p>
    <w:p w:rsidR="00D87BEB" w:rsidRDefault="007A6218">
      <w:pPr>
        <w:tabs>
          <w:tab w:val="left" w:pos="4140"/>
        </w:tabs>
        <w:autoSpaceDE w:val="0"/>
      </w:pPr>
      <w:r>
        <w:rPr>
          <w:color w:val="000000"/>
          <w:sz w:val="22"/>
          <w:szCs w:val="22"/>
        </w:rPr>
        <w:t>Physical Oceanographer</w:t>
      </w:r>
      <w:r>
        <w:rPr>
          <w:color w:val="000000"/>
          <w:sz w:val="22"/>
          <w:szCs w:val="22"/>
        </w:rPr>
        <w:tab/>
      </w:r>
      <w:r>
        <w:rPr>
          <w:bCs/>
          <w:color w:val="000000"/>
          <w:sz w:val="22"/>
          <w:szCs w:val="22"/>
        </w:rPr>
        <w:t>Telephone:  508.289.3342</w:t>
      </w:r>
    </w:p>
    <w:p w:rsidR="00D87BEB" w:rsidRDefault="007A6218">
      <w:pPr>
        <w:tabs>
          <w:tab w:val="left" w:pos="4140"/>
          <w:tab w:val="left" w:pos="4320"/>
        </w:tabs>
        <w:autoSpaceDE w:val="0"/>
      </w:pPr>
      <w:r>
        <w:rPr>
          <w:color w:val="000000"/>
          <w:sz w:val="22"/>
          <w:szCs w:val="22"/>
        </w:rPr>
        <w:t>Senior Scientist</w:t>
      </w:r>
      <w:r>
        <w:rPr>
          <w:color w:val="000000"/>
          <w:sz w:val="22"/>
          <w:szCs w:val="22"/>
        </w:rPr>
        <w:tab/>
        <w:t>Fax: 508.457.2181</w:t>
      </w:r>
    </w:p>
    <w:p w:rsidR="00D87BEB" w:rsidRDefault="007A6218">
      <w:pPr>
        <w:tabs>
          <w:tab w:val="left" w:pos="4140"/>
          <w:tab w:val="left" w:pos="4320"/>
        </w:tabs>
        <w:autoSpaceDE w:val="0"/>
      </w:pPr>
      <w:r>
        <w:rPr>
          <w:color w:val="000000"/>
          <w:sz w:val="22"/>
          <w:szCs w:val="22"/>
        </w:rPr>
        <w:t>Dept. of Physical Oceanography, MS #21</w:t>
      </w:r>
      <w:r>
        <w:rPr>
          <w:color w:val="000000"/>
          <w:sz w:val="22"/>
          <w:szCs w:val="22"/>
        </w:rPr>
        <w:tab/>
        <w:t>E-mail: mspall@whoi.edu</w:t>
      </w:r>
    </w:p>
    <w:p w:rsidR="00D87BEB" w:rsidRDefault="007A6218">
      <w:pPr>
        <w:tabs>
          <w:tab w:val="left" w:pos="4140"/>
          <w:tab w:val="left" w:pos="4320"/>
        </w:tabs>
        <w:autoSpaceDE w:val="0"/>
      </w:pPr>
      <w:r>
        <w:rPr>
          <w:color w:val="000000"/>
          <w:sz w:val="22"/>
          <w:szCs w:val="22"/>
        </w:rPr>
        <w:t>Woods Hole Oceanographic Institution</w:t>
      </w:r>
      <w:r>
        <w:rPr>
          <w:color w:val="000000"/>
          <w:sz w:val="22"/>
          <w:szCs w:val="22"/>
        </w:rPr>
        <w:tab/>
        <w:t>Home page: whoi.edu/science/PO/people/mspall/index.html</w:t>
      </w:r>
    </w:p>
    <w:p w:rsidR="00D87BEB" w:rsidRDefault="007A6218">
      <w:pPr>
        <w:tabs>
          <w:tab w:val="left" w:pos="4950"/>
        </w:tabs>
        <w:autoSpaceDE w:val="0"/>
      </w:pPr>
      <w:r>
        <w:rPr>
          <w:color w:val="000000"/>
          <w:sz w:val="22"/>
          <w:szCs w:val="22"/>
        </w:rPr>
        <w:t>Woods Hole, MA  02543-1535</w:t>
      </w:r>
    </w:p>
    <w:p w:rsidR="00D87BEB" w:rsidRDefault="00D87BEB">
      <w:pPr>
        <w:tabs>
          <w:tab w:val="left" w:pos="5760"/>
        </w:tabs>
        <w:autoSpaceDE w:val="0"/>
      </w:pPr>
    </w:p>
    <w:p w:rsidR="00D87BEB" w:rsidRDefault="007A6218">
      <w:pPr>
        <w:tabs>
          <w:tab w:val="left" w:pos="5760"/>
        </w:tabs>
        <w:autoSpaceDE w:val="0"/>
      </w:pPr>
      <w:r>
        <w:rPr>
          <w:b/>
          <w:color w:val="000000"/>
          <w:sz w:val="22"/>
          <w:szCs w:val="22"/>
        </w:rPr>
        <w:t>EDUCATION: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B.S., Clarkson College of Technology, 1980 (Mechanical Engineering)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M.S., Clarkson College of Technology, 1982 (Mechanical Engineering)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S.M., Harvard University, 1984 (Applied Mathematics)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Ph.D., Harvard University, 1988 (Applied Mathematics)</w:t>
      </w: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PROFESSIONAL EXPERIENCE: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Senior Scientist June 2002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present; Associate Scientist, 1993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June 2002; tenure awarded 1997; Assistant Scientist, 1990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1993; Woods Hole Oceanographic Institution 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  <w:lang w:val="de-DE"/>
        </w:rPr>
        <w:t>Visiting Scientist, Institut für Meerskunde, Kiel, Germany, 1992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Visiting Scientist, National Center for Atmospheric Research, Boulder, Colorado, 1988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1989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Research Assistant, Harvard University, 1984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1988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Staff Engineer, TRW, Redondo Beach, California, 1982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1983</w:t>
      </w: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AWARDS</w:t>
      </w:r>
      <w:r>
        <w:rPr>
          <w:color w:val="000000"/>
          <w:sz w:val="22"/>
          <w:szCs w:val="22"/>
        </w:rPr>
        <w:t>: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 xml:space="preserve">Citation for Excellence in refereeing,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 2002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Bjerknes Visiting Fellow, Bergen, Norway, November 2011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Henry Bryant Bigelow Chair for Excellence in Oceanography, WHOI, 2017-2019</w:t>
      </w: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PROFESSIONAL AFFILIATIONS: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 xml:space="preserve">Editorial Board Member, </w:t>
      </w:r>
      <w:r>
        <w:rPr>
          <w:i/>
          <w:color w:val="000000"/>
          <w:sz w:val="22"/>
          <w:szCs w:val="22"/>
        </w:rPr>
        <w:t>Dynamics of Atmospheres and Oceans</w:t>
      </w:r>
      <w:r>
        <w:rPr>
          <w:color w:val="000000"/>
          <w:sz w:val="22"/>
          <w:szCs w:val="22"/>
        </w:rPr>
        <w:t>, 1998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2007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 xml:space="preserve">Associate Editor, </w:t>
      </w:r>
      <w:r>
        <w:rPr>
          <w:i/>
          <w:color w:val="000000"/>
          <w:sz w:val="22"/>
          <w:szCs w:val="22"/>
        </w:rPr>
        <w:t>Journal of Geophysical Research: Oceans</w:t>
      </w:r>
      <w:r>
        <w:rPr>
          <w:color w:val="000000"/>
          <w:sz w:val="22"/>
          <w:szCs w:val="22"/>
        </w:rPr>
        <w:t>, 1999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2004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 xml:space="preserve">Guest editor, Special Issue on Ocean Fronts, </w:t>
      </w:r>
      <w:r>
        <w:rPr>
          <w:i/>
          <w:color w:val="000000"/>
          <w:sz w:val="22"/>
          <w:szCs w:val="22"/>
        </w:rPr>
        <w:t xml:space="preserve">Dynamics of Atmospheres and Oceans, </w:t>
      </w:r>
      <w:r>
        <w:rPr>
          <w:color w:val="000000"/>
          <w:sz w:val="22"/>
          <w:szCs w:val="22"/>
        </w:rPr>
        <w:t>2002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 xml:space="preserve">Editor,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>, 2002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>2016 (Chief Editor 2009-2016)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Member, Ocean Research Priorities Plan Implementation Team for the Atlantic Meridional Overturning Circulation Near Term Priority 2007-2008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 xml:space="preserve">Editorial Board Member, </w:t>
      </w:r>
      <w:r>
        <w:rPr>
          <w:i/>
          <w:color w:val="000000"/>
          <w:sz w:val="22"/>
          <w:szCs w:val="22"/>
        </w:rPr>
        <w:t>Journal of Marine Science and Engineering</w:t>
      </w:r>
      <w:r>
        <w:rPr>
          <w:color w:val="000000"/>
          <w:sz w:val="22"/>
          <w:szCs w:val="22"/>
        </w:rPr>
        <w:t>, 2012-2015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Member, American Geophysical Union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Member, American Meteorological Society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Member, AMOC Science Team 2015-present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Member, AMOC Executive Committee, 2017-present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Vice Chair, AMOC Task Team 3, 2017</w:t>
      </w:r>
      <w:r w:rsidR="00064A76">
        <w:rPr>
          <w:color w:val="000000"/>
          <w:sz w:val="22"/>
          <w:szCs w:val="22"/>
        </w:rPr>
        <w:t>, Chair 2018-present</w:t>
      </w: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RESEARCH INTERESTS:</w:t>
      </w:r>
    </w:p>
    <w:p w:rsidR="00D87BEB" w:rsidRDefault="007A6218">
      <w:pPr>
        <w:pStyle w:val="TextBodyIndent"/>
        <w:spacing w:after="0"/>
        <w:ind w:left="360" w:hanging="360"/>
      </w:pPr>
      <w:r>
        <w:rPr>
          <w:szCs w:val="22"/>
        </w:rPr>
        <w:t>Dynamics of mid-latitude subtropical and subpolar gyres, frontal dynamics and mesoscale variability, thermohaline circulation, water mass transformation in marginal seas.</w:t>
      </w:r>
    </w:p>
    <w:p w:rsidR="00D87BEB" w:rsidRDefault="00D87BEB">
      <w:pPr>
        <w:pStyle w:val="TextBodyIndent"/>
        <w:spacing w:after="0"/>
        <w:ind w:left="360" w:hanging="360"/>
      </w:pPr>
    </w:p>
    <w:p w:rsidR="00D87BEB" w:rsidRDefault="007A6218">
      <w:pPr>
        <w:autoSpaceDE w:val="0"/>
        <w:spacing w:after="120"/>
      </w:pPr>
      <w:r>
        <w:rPr>
          <w:b/>
          <w:color w:val="000000"/>
          <w:sz w:val="22"/>
          <w:szCs w:val="22"/>
        </w:rPr>
        <w:t>PROFESSIONAL ACTIVITIES:</w:t>
      </w:r>
    </w:p>
    <w:p w:rsidR="00D87BEB" w:rsidRDefault="007A6218">
      <w:pPr>
        <w:autoSpaceDE w:val="0"/>
        <w:spacing w:after="120"/>
      </w:pPr>
      <w:r>
        <w:rPr>
          <w:b/>
          <w:color w:val="000000"/>
          <w:sz w:val="22"/>
          <w:szCs w:val="22"/>
        </w:rPr>
        <w:t>WHOI (Non Education Related):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Member, Physical Oceanography Department Recruitment Committee, 1992-1993, 1996-2006, 2014-2015(Chair 2003-2006)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Scientific Advisory Committee on Computing, 1994-1996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Information Systems Council, 1995-1996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CIS Director Search Committee, 1996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lastRenderedPageBreak/>
        <w:t>WHOI Promotion Committee for Jiayan Yang, 1998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Panel Member, WHOI Independent and Interdisciplinary Study Awards, 2003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Member, Scientific Staff Executive Committee (SSEC), 2004-2006 (Chair 2006-2007)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Member, Tenured Scientist Executive Committee (TenSEC), 2005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UCAR Member Representative for WHOI 1994-2002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Ad hoc promotion committee for Young-Oh Kwon, 2010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WHOI/OUC proposal review panel, 2015</w:t>
      </w:r>
    </w:p>
    <w:p w:rsidR="00D87BEB" w:rsidRDefault="00D87BEB">
      <w:pPr>
        <w:autoSpaceDE w:val="0"/>
      </w:pPr>
    </w:p>
    <w:p w:rsidR="00D87BEB" w:rsidRDefault="007A6218">
      <w:pPr>
        <w:autoSpaceDE w:val="0"/>
        <w:spacing w:after="120"/>
      </w:pPr>
      <w:r>
        <w:rPr>
          <w:b/>
          <w:color w:val="000000"/>
          <w:sz w:val="22"/>
          <w:szCs w:val="22"/>
        </w:rPr>
        <w:t>Outside WHOI (Other than attendance at Society/National Meetings):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Member, Organizing Committee for NATO workshop on oceanography in the eastern North Atlantic, 1991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WOCE Working Group on Numerical Modeling, 1992-1996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Organizing Committee for OPW93 Workshop, 1993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Visiting Scientist, Cooperative Institute for Marine and Atmospheric Studies, University of Miami, 1995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Co-Chair of the Ocean Modeling Working Group of the NCAR Community Climate System Model, 1996-2000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Panel member, National Science Foundation Physical Oceanography Panel, Spring 1997, Fall 2003, Fall 2012.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Organizing Committee for Ocean Sciences Meeting 2000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Principal lecturer at CKO Climate Summer School, Les Diablerets, Switzerland, October-November 2003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Panel member, National Science Foundation Office of Polar Programs Panel, Spring 2004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Ocean Research Priorities Plan Implementation Team for the AMOC, 2007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Member-at-Large, Scientific Steering Committee, CLIVAR, 2009 -2011</w:t>
      </w:r>
    </w:p>
    <w:p w:rsidR="00D87BEB" w:rsidRDefault="007A6218">
      <w:pPr>
        <w:autoSpaceDE w:val="0"/>
        <w:ind w:left="360" w:hanging="360"/>
      </w:pPr>
      <w:r>
        <w:rPr>
          <w:color w:val="000000"/>
          <w:sz w:val="22"/>
          <w:szCs w:val="22"/>
        </w:rPr>
        <w:t>Ad hoc promotion committee for Young-Oh Kwon, 2010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DOE Earth System Modeling Panel, May 2011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External Examiner, PhD defense, Renske Gelderloos, Utrecht University, 2012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Atlantic Meridional Overturning Circulation Program (AMOC) Science Team 2012-2013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NPR radio interview on North Atlantic Jet work 2012</w:t>
      </w:r>
    </w:p>
    <w:p w:rsidR="00064A76" w:rsidRDefault="007A6218" w:rsidP="00064A76">
      <w:pPr>
        <w:autoSpaceDE w:val="0"/>
        <w:ind w:left="360" w:hanging="360"/>
      </w:pPr>
      <w:r>
        <w:rPr>
          <w:color w:val="000000"/>
          <w:sz w:val="22"/>
          <w:szCs w:val="22"/>
        </w:rPr>
        <w:t>Session Co-Chair, “Boundary currents, eddies, and water mass transformation at high latitudes,” Ocean Sciences Meeting, Honolulu, HI, 2014</w:t>
      </w:r>
      <w:r w:rsidR="00064A76" w:rsidRPr="00064A76">
        <w:t xml:space="preserve"> </w:t>
      </w:r>
    </w:p>
    <w:p w:rsidR="00064A76" w:rsidRPr="00064A76" w:rsidRDefault="00064A76" w:rsidP="00064A76">
      <w:pPr>
        <w:autoSpaceDE w:val="0"/>
        <w:ind w:left="360" w:hanging="360"/>
        <w:rPr>
          <w:color w:val="000000"/>
          <w:sz w:val="22"/>
          <w:szCs w:val="22"/>
        </w:rPr>
      </w:pPr>
      <w:r w:rsidRPr="00064A76">
        <w:rPr>
          <w:color w:val="000000"/>
          <w:sz w:val="22"/>
          <w:szCs w:val="22"/>
        </w:rPr>
        <w:t>Member, Assessment Board for the University of Oslo Associate Professor search, Dept. of Geosciences, 2015</w:t>
      </w:r>
    </w:p>
    <w:p w:rsidR="00D87BEB" w:rsidRDefault="00064A76" w:rsidP="00064A76">
      <w:pPr>
        <w:autoSpaceDE w:val="0"/>
        <w:ind w:left="360" w:hanging="360"/>
        <w:rPr>
          <w:color w:val="000000"/>
          <w:sz w:val="22"/>
          <w:szCs w:val="22"/>
        </w:rPr>
      </w:pPr>
      <w:r w:rsidRPr="00064A76">
        <w:rPr>
          <w:color w:val="000000"/>
          <w:sz w:val="22"/>
          <w:szCs w:val="22"/>
        </w:rPr>
        <w:t>Member, External Selections Committee University of Gothenburg, 2018</w:t>
      </w:r>
    </w:p>
    <w:p w:rsidR="00064A76" w:rsidRDefault="00064A76">
      <w:pPr>
        <w:autoSpaceDE w:val="0"/>
        <w:ind w:left="360" w:hanging="360"/>
      </w:pP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PARTICIPATION IN EDUCATION PROGRAM:</w:t>
      </w: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Courses Taught: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Steady Circulation of the Ocean and Atmosphere (12.801) (with L. Pratt), Spring 1994, 1995, 1996</w:t>
      </w:r>
    </w:p>
    <w:p w:rsidR="00D87BEB" w:rsidRDefault="007A6218">
      <w:pPr>
        <w:autoSpaceDE w:val="0"/>
      </w:pPr>
      <w:r>
        <w:rPr>
          <w:color w:val="000000"/>
          <w:sz w:val="22"/>
          <w:szCs w:val="22"/>
        </w:rPr>
        <w:t>Classic Papers in Physical Oceanography (12.758), Spring 2008, 2009, 2012, 2013</w:t>
      </w:r>
    </w:p>
    <w:p w:rsidR="00D87BEB" w:rsidRDefault="00D87BEB">
      <w:pPr>
        <w:tabs>
          <w:tab w:val="left" w:pos="5040"/>
        </w:tabs>
        <w:autoSpaceDE w:val="0"/>
      </w:pP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b/>
          <w:color w:val="000000"/>
          <w:sz w:val="22"/>
          <w:szCs w:val="22"/>
        </w:rPr>
        <w:t>Thesis Committee:</w:t>
      </w:r>
      <w:r>
        <w:rPr>
          <w:b/>
          <w:color w:val="000000"/>
          <w:sz w:val="22"/>
          <w:szCs w:val="22"/>
        </w:rPr>
        <w:tab/>
        <w:t>Date and Degree:</w:t>
      </w:r>
    </w:p>
    <w:p w:rsidR="00D87BEB" w:rsidRDefault="007A6218">
      <w:pPr>
        <w:tabs>
          <w:tab w:val="left" w:pos="3600"/>
          <w:tab w:val="left" w:pos="5040"/>
          <w:tab w:val="left" w:pos="5130"/>
        </w:tabs>
        <w:autoSpaceDE w:val="0"/>
      </w:pPr>
      <w:r>
        <w:rPr>
          <w:color w:val="000000"/>
          <w:sz w:val="22"/>
          <w:szCs w:val="22"/>
        </w:rPr>
        <w:t>Huai-Min Zhang</w:t>
      </w:r>
      <w:r>
        <w:rPr>
          <w:color w:val="000000"/>
          <w:sz w:val="22"/>
          <w:szCs w:val="22"/>
        </w:rPr>
        <w:tab/>
        <w:t>1995,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Keith Alverson</w:t>
      </w:r>
      <w:r>
        <w:rPr>
          <w:color w:val="000000"/>
          <w:sz w:val="22"/>
          <w:szCs w:val="22"/>
        </w:rPr>
        <w:tab/>
        <w:t>1995,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William Williams</w:t>
      </w:r>
      <w:r>
        <w:rPr>
          <w:color w:val="000000"/>
          <w:sz w:val="22"/>
          <w:szCs w:val="22"/>
        </w:rPr>
        <w:tab/>
        <w:t>1996,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Paul Robbins</w:t>
      </w:r>
      <w:r>
        <w:rPr>
          <w:color w:val="000000"/>
          <w:sz w:val="22"/>
          <w:szCs w:val="22"/>
        </w:rPr>
        <w:tab/>
        <w:t>1997,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Christopher Edwards</w:t>
      </w:r>
      <w:r>
        <w:rPr>
          <w:color w:val="000000"/>
          <w:sz w:val="22"/>
          <w:szCs w:val="22"/>
        </w:rPr>
        <w:tab/>
        <w:t>1997, PhD</w:t>
      </w:r>
    </w:p>
    <w:p w:rsidR="00D87BEB" w:rsidRDefault="007A6218">
      <w:pPr>
        <w:tabs>
          <w:tab w:val="left" w:pos="3600"/>
          <w:tab w:val="left" w:pos="5040"/>
          <w:tab w:val="left" w:pos="5130"/>
        </w:tabs>
        <w:autoSpaceDE w:val="0"/>
      </w:pPr>
      <w:r>
        <w:rPr>
          <w:color w:val="000000"/>
          <w:sz w:val="22"/>
          <w:szCs w:val="22"/>
        </w:rPr>
        <w:t>Victoria Coles (at U. Miami)</w:t>
      </w:r>
      <w:r>
        <w:rPr>
          <w:color w:val="000000"/>
          <w:sz w:val="22"/>
          <w:szCs w:val="22"/>
        </w:rPr>
        <w:tab/>
        <w:t>1998,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Mikhail Solovev</w:t>
      </w:r>
      <w:r>
        <w:rPr>
          <w:color w:val="000000"/>
          <w:sz w:val="22"/>
          <w:szCs w:val="22"/>
        </w:rPr>
        <w:tab/>
        <w:t>1999,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Richard Wardle </w:t>
      </w:r>
      <w:r>
        <w:rPr>
          <w:color w:val="000000"/>
          <w:sz w:val="22"/>
          <w:szCs w:val="22"/>
        </w:rPr>
        <w:tab/>
        <w:t>1999,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Brian Arbic</w:t>
      </w:r>
      <w:r>
        <w:rPr>
          <w:color w:val="000000"/>
          <w:sz w:val="22"/>
          <w:szCs w:val="22"/>
        </w:rPr>
        <w:tab/>
        <w:t>2000,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Albert Fischer </w:t>
      </w:r>
      <w:r>
        <w:rPr>
          <w:color w:val="000000"/>
          <w:sz w:val="22"/>
          <w:szCs w:val="22"/>
        </w:rPr>
        <w:tab/>
        <w:t>2000, PhD.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Juan Botella </w:t>
      </w:r>
      <w:r>
        <w:rPr>
          <w:color w:val="000000"/>
          <w:sz w:val="22"/>
          <w:szCs w:val="22"/>
        </w:rPr>
        <w:tab/>
        <w:t>2001,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Markus Jochum</w:t>
      </w:r>
      <w:r>
        <w:rPr>
          <w:color w:val="000000"/>
          <w:sz w:val="22"/>
          <w:szCs w:val="22"/>
        </w:rPr>
        <w:tab/>
        <w:t>2002,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Juli Atherton</w:t>
      </w:r>
      <w:r>
        <w:rPr>
          <w:color w:val="000000"/>
          <w:sz w:val="22"/>
          <w:szCs w:val="22"/>
        </w:rPr>
        <w:tab/>
        <w:t>2002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Alison Walker</w:t>
      </w:r>
      <w:r>
        <w:rPr>
          <w:color w:val="000000"/>
          <w:sz w:val="22"/>
          <w:szCs w:val="22"/>
        </w:rPr>
        <w:tab/>
        <w:t>2002,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Baylor Fox-Kemper</w:t>
      </w:r>
      <w:r>
        <w:rPr>
          <w:color w:val="000000"/>
          <w:sz w:val="22"/>
          <w:szCs w:val="22"/>
        </w:rPr>
        <w:tab/>
        <w:t>2003,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Asher Siebert </w:t>
      </w:r>
      <w:r>
        <w:rPr>
          <w:color w:val="000000"/>
          <w:sz w:val="22"/>
          <w:szCs w:val="22"/>
        </w:rPr>
        <w:tab/>
        <w:t>-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Beatriz Pena Molino</w:t>
      </w:r>
      <w:r>
        <w:rPr>
          <w:color w:val="000000"/>
          <w:sz w:val="22"/>
          <w:szCs w:val="22"/>
        </w:rPr>
        <w:tab/>
        <w:t>2010,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Kjetil Vage </w:t>
      </w:r>
      <w:r>
        <w:rPr>
          <w:color w:val="000000"/>
          <w:sz w:val="22"/>
          <w:szCs w:val="22"/>
        </w:rPr>
        <w:tab/>
        <w:t>2010,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Jinbo Wang</w:t>
      </w:r>
      <w:r>
        <w:rPr>
          <w:color w:val="000000"/>
          <w:sz w:val="22"/>
          <w:szCs w:val="22"/>
        </w:rPr>
        <w:tab/>
        <w:t>2011,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Ru Chen</w:t>
      </w:r>
      <w:r>
        <w:rPr>
          <w:color w:val="000000"/>
          <w:sz w:val="22"/>
          <w:szCs w:val="22"/>
        </w:rPr>
        <w:tab/>
        <w:t>2013,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Alex Kalmikov</w:t>
      </w:r>
      <w:r>
        <w:rPr>
          <w:color w:val="000000"/>
          <w:sz w:val="22"/>
          <w:szCs w:val="22"/>
        </w:rPr>
        <w:tab/>
        <w:t>2013, PhD</w:t>
      </w:r>
    </w:p>
    <w:p w:rsidR="00D87BEB" w:rsidRDefault="007A6218">
      <w:pPr>
        <w:tabs>
          <w:tab w:val="left" w:pos="3600"/>
          <w:tab w:val="left" w:pos="5040"/>
        </w:tabs>
        <w:autoSpaceDE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Isabella Le Bras</w:t>
      </w:r>
      <w:r>
        <w:rPr>
          <w:color w:val="000000"/>
          <w:sz w:val="22"/>
          <w:szCs w:val="22"/>
        </w:rPr>
        <w:tab/>
        <w:t xml:space="preserve">2017, PhD </w:t>
      </w:r>
    </w:p>
    <w:p w:rsidR="00064A76" w:rsidRDefault="00064A76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Madeleine Youngs</w:t>
      </w:r>
      <w:r>
        <w:rPr>
          <w:color w:val="000000"/>
          <w:sz w:val="22"/>
          <w:szCs w:val="22"/>
        </w:rPr>
        <w:tab/>
        <w:t>2017-present</w:t>
      </w:r>
    </w:p>
    <w:p w:rsidR="00D87BEB" w:rsidRDefault="00D87BEB">
      <w:pPr>
        <w:tabs>
          <w:tab w:val="left" w:pos="5040"/>
        </w:tabs>
        <w:autoSpaceDE w:val="0"/>
      </w:pP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b/>
          <w:color w:val="000000"/>
          <w:sz w:val="22"/>
          <w:szCs w:val="22"/>
        </w:rPr>
        <w:t xml:space="preserve">Advising:  </w:t>
      </w:r>
      <w:r>
        <w:rPr>
          <w:b/>
          <w:color w:val="000000"/>
          <w:sz w:val="22"/>
          <w:szCs w:val="22"/>
        </w:rPr>
        <w:tab/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Julie Deshayes (co-advisor) </w:t>
      </w:r>
      <w:r>
        <w:rPr>
          <w:color w:val="000000"/>
          <w:sz w:val="22"/>
          <w:szCs w:val="22"/>
        </w:rPr>
        <w:tab/>
        <w:t>2006,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Ted Durland (co-advisor)</w:t>
      </w:r>
      <w:r>
        <w:rPr>
          <w:color w:val="000000"/>
          <w:sz w:val="22"/>
          <w:szCs w:val="22"/>
        </w:rPr>
        <w:tab/>
        <w:t>2006,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Hristina Hristova</w:t>
      </w:r>
      <w:r>
        <w:rPr>
          <w:color w:val="000000"/>
          <w:sz w:val="22"/>
          <w:szCs w:val="22"/>
        </w:rPr>
        <w:tab/>
        <w:t>2009,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Jinbo Wang (co-advisor)</w:t>
      </w:r>
      <w:r>
        <w:rPr>
          <w:color w:val="000000"/>
          <w:sz w:val="22"/>
          <w:szCs w:val="22"/>
        </w:rPr>
        <w:tab/>
        <w:t>2011,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Mahdi Ben-Jelloul  (co-advisor)</w:t>
      </w:r>
      <w:r>
        <w:rPr>
          <w:color w:val="000000"/>
          <w:sz w:val="22"/>
          <w:szCs w:val="22"/>
        </w:rPr>
        <w:tab/>
        <w:t>-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Jason Goodman</w:t>
      </w:r>
      <w:r>
        <w:rPr>
          <w:color w:val="000000"/>
          <w:sz w:val="22"/>
          <w:szCs w:val="22"/>
        </w:rPr>
        <w:tab/>
        <w:t>2001, PhD</w:t>
      </w:r>
    </w:p>
    <w:p w:rsidR="00D87BEB" w:rsidRDefault="007A6218">
      <w:pPr>
        <w:tabs>
          <w:tab w:val="left" w:pos="360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Georgy Manucharyan</w:t>
      </w:r>
      <w:r>
        <w:rPr>
          <w:sz w:val="22"/>
          <w:szCs w:val="22"/>
        </w:rPr>
        <w:tab/>
        <w:t>2014, PhD</w:t>
      </w:r>
    </w:p>
    <w:p w:rsidR="00632DB2" w:rsidRDefault="00632DB2">
      <w:pPr>
        <w:tabs>
          <w:tab w:val="left" w:pos="3600"/>
        </w:tabs>
        <w:autoSpaceDE w:val="0"/>
        <w:rPr>
          <w:sz w:val="22"/>
          <w:szCs w:val="22"/>
        </w:rPr>
      </w:pPr>
      <w:r>
        <w:rPr>
          <w:sz w:val="22"/>
          <w:szCs w:val="22"/>
        </w:rPr>
        <w:t>David Nieves</w:t>
      </w:r>
      <w:r>
        <w:rPr>
          <w:sz w:val="22"/>
          <w:szCs w:val="22"/>
        </w:rPr>
        <w:tab/>
        <w:t>2016, PhD</w:t>
      </w:r>
    </w:p>
    <w:p w:rsidR="00064A76" w:rsidRDefault="00064A76">
      <w:pPr>
        <w:tabs>
          <w:tab w:val="left" w:pos="3600"/>
        </w:tabs>
        <w:autoSpaceDE w:val="0"/>
      </w:pPr>
      <w:r>
        <w:rPr>
          <w:sz w:val="22"/>
          <w:szCs w:val="22"/>
        </w:rPr>
        <w:t>Peigen Lin (co-advisor)</w:t>
      </w:r>
      <w:r>
        <w:rPr>
          <w:sz w:val="22"/>
          <w:szCs w:val="22"/>
        </w:rPr>
        <w:tab/>
        <w:t>2017-present</w:t>
      </w:r>
    </w:p>
    <w:p w:rsidR="00D87BEB" w:rsidRDefault="00D87BEB">
      <w:pPr>
        <w:tabs>
          <w:tab w:val="left" w:pos="3600"/>
        </w:tabs>
        <w:autoSpaceDE w:val="0"/>
      </w:pPr>
    </w:p>
    <w:p w:rsidR="00D87BEB" w:rsidRDefault="007A6218">
      <w:pPr>
        <w:tabs>
          <w:tab w:val="left" w:pos="3600"/>
        </w:tabs>
        <w:autoSpaceDE w:val="0"/>
      </w:pPr>
      <w:r>
        <w:rPr>
          <w:b/>
          <w:color w:val="000000"/>
          <w:sz w:val="22"/>
          <w:szCs w:val="22"/>
        </w:rPr>
        <w:t>Thesis Defense Chair: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Natalia Beliakova</w:t>
      </w:r>
      <w:r>
        <w:rPr>
          <w:color w:val="000000"/>
          <w:sz w:val="22"/>
          <w:szCs w:val="22"/>
        </w:rPr>
        <w:tab/>
        <w:t>1999,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Jubao Zhang</w:t>
      </w:r>
      <w:r>
        <w:rPr>
          <w:color w:val="000000"/>
          <w:sz w:val="22"/>
          <w:szCs w:val="22"/>
        </w:rPr>
        <w:tab/>
        <w:t>1999,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Ying Zhang</w:t>
      </w:r>
      <w:r>
        <w:rPr>
          <w:color w:val="000000"/>
          <w:sz w:val="22"/>
          <w:szCs w:val="22"/>
        </w:rPr>
        <w:tab/>
        <w:t>2011, PhD</w:t>
      </w:r>
    </w:p>
    <w:p w:rsidR="00D87BEB" w:rsidRDefault="00D87BEB">
      <w:pPr>
        <w:tabs>
          <w:tab w:val="left" w:pos="3600"/>
          <w:tab w:val="left" w:pos="5040"/>
        </w:tabs>
        <w:autoSpaceDE w:val="0"/>
      </w:pP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b/>
          <w:color w:val="000000"/>
          <w:sz w:val="22"/>
          <w:szCs w:val="22"/>
        </w:rPr>
        <w:t>External Examiner PhD Defense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Olaf Dahl</w:t>
      </w:r>
      <w:r>
        <w:rPr>
          <w:color w:val="000000"/>
          <w:sz w:val="22"/>
          <w:szCs w:val="22"/>
        </w:rPr>
        <w:tab/>
        <w:t>2008, PhD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Renske Gelderloos</w:t>
      </w:r>
      <w:r>
        <w:rPr>
          <w:color w:val="000000"/>
          <w:sz w:val="22"/>
          <w:szCs w:val="22"/>
        </w:rPr>
        <w:tab/>
        <w:t>2012, PhD</w:t>
      </w:r>
    </w:p>
    <w:p w:rsidR="00D87BEB" w:rsidRDefault="00D87BEB">
      <w:pPr>
        <w:tabs>
          <w:tab w:val="left" w:pos="3600"/>
          <w:tab w:val="left" w:pos="5040"/>
        </w:tabs>
        <w:autoSpaceDE w:val="0"/>
      </w:pPr>
    </w:p>
    <w:p w:rsidR="00D87BEB" w:rsidRDefault="007A6218">
      <w:pPr>
        <w:tabs>
          <w:tab w:val="left" w:pos="3600"/>
        </w:tabs>
        <w:autoSpaceDE w:val="0"/>
      </w:pPr>
      <w:r>
        <w:rPr>
          <w:b/>
          <w:color w:val="000000"/>
          <w:sz w:val="22"/>
          <w:szCs w:val="22"/>
        </w:rPr>
        <w:t>Visiting Student Sponsor:</w:t>
      </w:r>
      <w:r>
        <w:rPr>
          <w:b/>
          <w:color w:val="000000"/>
          <w:sz w:val="22"/>
          <w:szCs w:val="22"/>
        </w:rPr>
        <w:tab/>
        <w:t>Date: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Masachika Masujima (U. Tokyo)</w:t>
      </w:r>
      <w:r>
        <w:rPr>
          <w:color w:val="000000"/>
          <w:sz w:val="22"/>
          <w:szCs w:val="22"/>
        </w:rPr>
        <w:tab/>
        <w:t>2005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Hannah Longworth (Southampton)</w:t>
      </w:r>
      <w:r>
        <w:rPr>
          <w:color w:val="000000"/>
          <w:sz w:val="22"/>
          <w:szCs w:val="22"/>
        </w:rPr>
        <w:tab/>
        <w:t>2005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Erwin Lambert (U. Bergen)</w:t>
      </w:r>
      <w:r>
        <w:rPr>
          <w:color w:val="000000"/>
          <w:sz w:val="22"/>
          <w:szCs w:val="22"/>
        </w:rPr>
        <w:tab/>
        <w:t>2016</w:t>
      </w:r>
    </w:p>
    <w:p w:rsidR="00D87BEB" w:rsidRDefault="007A6218">
      <w:pPr>
        <w:tabs>
          <w:tab w:val="left" w:pos="3600"/>
        </w:tabs>
        <w:autoSpaceDE w:val="0"/>
      </w:pPr>
      <w:r>
        <w:rPr>
          <w:sz w:val="22"/>
          <w:szCs w:val="22"/>
        </w:rPr>
        <w:t>Carina Bringedal (U. Bergen)</w:t>
      </w:r>
      <w:r>
        <w:rPr>
          <w:sz w:val="22"/>
          <w:szCs w:val="22"/>
        </w:rPr>
        <w:tab/>
        <w:t>2016</w:t>
      </w:r>
    </w:p>
    <w:p w:rsidR="00D87BEB" w:rsidRDefault="00D87BEB">
      <w:pPr>
        <w:tabs>
          <w:tab w:val="left" w:pos="3600"/>
          <w:tab w:val="left" w:pos="5040"/>
        </w:tabs>
        <w:autoSpaceDE w:val="0"/>
      </w:pP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b/>
          <w:color w:val="000000"/>
          <w:sz w:val="22"/>
          <w:szCs w:val="22"/>
        </w:rPr>
        <w:t>Summer Student Fellows: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Anne-Francoise Weyns</w:t>
      </w:r>
      <w:r>
        <w:rPr>
          <w:color w:val="000000"/>
          <w:sz w:val="22"/>
          <w:szCs w:val="22"/>
        </w:rPr>
        <w:tab/>
        <w:t>1994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Amanda O’Rourke</w:t>
      </w:r>
      <w:r>
        <w:rPr>
          <w:color w:val="000000"/>
          <w:sz w:val="22"/>
          <w:szCs w:val="22"/>
        </w:rPr>
        <w:tab/>
        <w:t>2010</w:t>
      </w:r>
    </w:p>
    <w:p w:rsidR="00D87BEB" w:rsidRDefault="007A6218">
      <w:pPr>
        <w:tabs>
          <w:tab w:val="left" w:pos="3600"/>
          <w:tab w:val="left" w:pos="5040"/>
        </w:tabs>
        <w:autoSpaceDE w:val="0"/>
      </w:pPr>
      <w:r>
        <w:rPr>
          <w:color w:val="000000"/>
          <w:sz w:val="22"/>
          <w:szCs w:val="22"/>
        </w:rPr>
        <w:t>Yuki Yasuda (University of Tokyo)</w:t>
      </w:r>
      <w:r>
        <w:rPr>
          <w:color w:val="000000"/>
          <w:sz w:val="22"/>
          <w:szCs w:val="22"/>
        </w:rPr>
        <w:tab/>
        <w:t>2013</w:t>
      </w:r>
    </w:p>
    <w:p w:rsidR="00D87BEB" w:rsidRDefault="00D87BEB">
      <w:pPr>
        <w:tabs>
          <w:tab w:val="left" w:pos="3600"/>
        </w:tabs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>SUPERVISION AT WHOI:</w:t>
      </w:r>
    </w:p>
    <w:p w:rsidR="00D87BEB" w:rsidRDefault="007A6218">
      <w:pPr>
        <w:tabs>
          <w:tab w:val="left" w:pos="5040"/>
        </w:tabs>
        <w:autoSpaceDE w:val="0"/>
      </w:pPr>
      <w:r>
        <w:rPr>
          <w:color w:val="000000"/>
          <w:sz w:val="22"/>
          <w:szCs w:val="22"/>
        </w:rPr>
        <w:t xml:space="preserve">Raffaele Ferrari 2002; Caroline Katsman 2002; Jason Goodman 2003- 2008; Fiamma Straneo 2003-2014, 2012-2013; Leif Thomas 2007- 2009; Pavel Berloff  2008; Hyodae Seo 2011- 2013, Clark Richards 2013-2014, </w:t>
      </w:r>
      <w:r>
        <w:rPr>
          <w:sz w:val="22"/>
          <w:szCs w:val="22"/>
        </w:rPr>
        <w:t>Georgy Manucharyan 2014-2015</w:t>
      </w:r>
      <w:r w:rsidR="00064A76">
        <w:rPr>
          <w:sz w:val="22"/>
          <w:szCs w:val="22"/>
        </w:rPr>
        <w:t>, David Nieves 2016-2018</w:t>
      </w:r>
      <w:r>
        <w:rPr>
          <w:sz w:val="22"/>
          <w:szCs w:val="22"/>
        </w:rPr>
        <w:t>.</w:t>
      </w:r>
    </w:p>
    <w:p w:rsidR="00D87BEB" w:rsidRDefault="00D87BEB">
      <w:pPr>
        <w:autoSpaceDE w:val="0"/>
      </w:pPr>
    </w:p>
    <w:p w:rsidR="00D87BEB" w:rsidRDefault="007A6218">
      <w:pPr>
        <w:autoSpaceDE w:val="0"/>
      </w:pPr>
      <w:r>
        <w:rPr>
          <w:b/>
          <w:color w:val="000000"/>
          <w:sz w:val="22"/>
          <w:szCs w:val="22"/>
        </w:rPr>
        <w:t xml:space="preserve">PAPERS IN REFEREED JOURNALS AND BOOKS: </w:t>
      </w:r>
    </w:p>
    <w:p w:rsidR="00D87BEB" w:rsidRDefault="00064A76">
      <w:pPr>
        <w:autoSpaceDE w:val="0"/>
      </w:pPr>
      <w:r>
        <w:rPr>
          <w:color w:val="000000"/>
          <w:sz w:val="22"/>
          <w:szCs w:val="22"/>
        </w:rPr>
        <w:t>Author or co-author of over 100</w:t>
      </w:r>
      <w:r w:rsidR="007A6218">
        <w:rPr>
          <w:color w:val="000000"/>
          <w:sz w:val="22"/>
          <w:szCs w:val="22"/>
        </w:rPr>
        <w:t xml:space="preserve"> refereed scientific publications.</w:t>
      </w:r>
    </w:p>
    <w:p w:rsidR="00D87BEB" w:rsidRDefault="00D87BEB">
      <w:pPr>
        <w:autoSpaceDE w:val="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Robinson, A. R., M. A. Spall, and N. Pinardi, 1988. Gulf Stream simulation and the dynamics of ring and meander processes. </w:t>
      </w:r>
      <w:r>
        <w:rPr>
          <w:i/>
          <w:iCs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18</w:t>
      </w:r>
      <w:r>
        <w:rPr>
          <w:color w:val="000000"/>
          <w:sz w:val="22"/>
          <w:szCs w:val="22"/>
        </w:rPr>
        <w:t xml:space="preserve">(12), 1811–1853, </w:t>
      </w:r>
      <w:r>
        <w:rPr>
          <w:sz w:val="22"/>
          <w:szCs w:val="22"/>
        </w:rPr>
        <w:t>doi: http://dx.doi.org/10.1175/1520-0485(1988)018&lt;1855:TWMOTC&gt;2.0.CO;2.</w:t>
      </w:r>
    </w:p>
    <w:p w:rsidR="00D87BEB" w:rsidRDefault="007A6218">
      <w:pPr>
        <w:ind w:left="360" w:hanging="360"/>
      </w:pPr>
      <w:r>
        <w:rPr>
          <w:color w:val="000000"/>
          <w:sz w:val="22"/>
          <w:szCs w:val="22"/>
        </w:rPr>
        <w:t xml:space="preserve">Robinson, A. R., M. A. Spall, L. J. Walstad, and W. G. Leslie, 1989. Data assimilation and dynamical interpolation in GULFCASTING experiments. </w:t>
      </w:r>
      <w:r>
        <w:rPr>
          <w:i/>
          <w:iCs/>
          <w:color w:val="000000"/>
          <w:sz w:val="22"/>
          <w:szCs w:val="22"/>
        </w:rPr>
        <w:t>Dynamics of Atmospheres and Oceans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 xml:space="preserve">, 301–316, </w:t>
      </w:r>
      <w:r>
        <w:rPr>
          <w:sz w:val="22"/>
          <w:szCs w:val="22"/>
        </w:rPr>
        <w:t>doi:10.1016/0377-0265(89)90043-2.</w:t>
      </w:r>
    </w:p>
    <w:p w:rsidR="00D87BEB" w:rsidRDefault="00D87BEB">
      <w:pPr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M.A., 1989. Regional primitive equation modeling and analysis of the POLYMODE data set. </w:t>
      </w:r>
      <w:r>
        <w:rPr>
          <w:i/>
          <w:iCs/>
          <w:color w:val="000000"/>
          <w:sz w:val="22"/>
          <w:szCs w:val="22"/>
        </w:rPr>
        <w:t>Dynamics of Atmospheres and Oceans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14</w:t>
      </w:r>
      <w:r>
        <w:rPr>
          <w:color w:val="000000"/>
          <w:sz w:val="22"/>
          <w:szCs w:val="22"/>
        </w:rPr>
        <w:t xml:space="preserve">(1–2), 125–174, </w:t>
      </w:r>
      <w:r>
        <w:rPr>
          <w:sz w:val="22"/>
          <w:szCs w:val="22"/>
        </w:rPr>
        <w:t>doi:10.1016/0377-0265(89)90060-2.</w:t>
      </w:r>
    </w:p>
    <w:p w:rsidR="00D87BEB" w:rsidRDefault="007A6218">
      <w:pPr>
        <w:ind w:left="360" w:hanging="360"/>
      </w:pPr>
      <w:r>
        <w:rPr>
          <w:color w:val="000000"/>
          <w:sz w:val="22"/>
          <w:szCs w:val="22"/>
        </w:rPr>
        <w:t xml:space="preserve">Spall, M. A., and A. R. Robinson, 1989. A new hybrid coordinate open ocean primitive equation model. </w:t>
      </w:r>
      <w:r>
        <w:rPr>
          <w:i/>
          <w:iCs/>
          <w:color w:val="000000"/>
          <w:sz w:val="22"/>
          <w:szCs w:val="22"/>
        </w:rPr>
        <w:t>Mathematics and Computers in Simulation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 xml:space="preserve">, 241–269, </w:t>
      </w:r>
      <w:r>
        <w:rPr>
          <w:sz w:val="22"/>
          <w:szCs w:val="22"/>
        </w:rPr>
        <w:t>doi:10.1016/0378-4754(89)90162-6.</w:t>
      </w:r>
    </w:p>
    <w:p w:rsidR="00D87BEB" w:rsidRDefault="00D87BEB">
      <w:pPr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1990. Circulation in the Canary Basin: a model/data analysis. 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95</w:t>
      </w:r>
      <w:r>
        <w:rPr>
          <w:color w:val="000000"/>
          <w:sz w:val="22"/>
          <w:szCs w:val="22"/>
        </w:rPr>
        <w:t xml:space="preserve">(C6), 9611–9628, </w:t>
      </w:r>
      <w:r>
        <w:rPr>
          <w:sz w:val="22"/>
          <w:szCs w:val="22"/>
        </w:rPr>
        <w:t>doi: 10.1029/JC095iC06p09611.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A. R. Robinson, 1990. Regional primitive equation studies of the Gulf Stream meander and ring formation region.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20</w:t>
      </w:r>
      <w:r>
        <w:rPr>
          <w:color w:val="000000"/>
          <w:sz w:val="22"/>
          <w:szCs w:val="22"/>
        </w:rPr>
        <w:t xml:space="preserve">(7), 985–1016, </w:t>
      </w:r>
      <w:r>
        <w:rPr>
          <w:sz w:val="22"/>
          <w:szCs w:val="22"/>
        </w:rPr>
        <w:t>doi: http://dx.doi.org/10.1175/1520-0485(1990)020&lt;0985:RPESOT&gt;2.0.CO;2.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1991. A diagnostic study of the wind and buoyancy driven North Atlantic Circulation.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96</w:t>
      </w:r>
      <w:r>
        <w:rPr>
          <w:color w:val="000000"/>
          <w:sz w:val="22"/>
          <w:szCs w:val="22"/>
        </w:rPr>
        <w:t xml:space="preserve">(C10), 18,509–18,518, </w:t>
      </w:r>
      <w:r>
        <w:rPr>
          <w:sz w:val="22"/>
          <w:szCs w:val="22"/>
        </w:rPr>
        <w:t>doi: 10.1029/91JC01957.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W. R. Holland, 1991. A nested primitive equation model for oceanic applications.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21</w:t>
      </w:r>
      <w:r>
        <w:rPr>
          <w:color w:val="000000"/>
          <w:sz w:val="22"/>
          <w:szCs w:val="22"/>
        </w:rPr>
        <w:t xml:space="preserve">(2), 205–220, </w:t>
      </w:r>
      <w:r>
        <w:rPr>
          <w:sz w:val="22"/>
          <w:szCs w:val="22"/>
        </w:rPr>
        <w:t>doi: http://dx.doi.org/10.1175/1520-0485(1991)021&lt;0205:ANPEMF&gt;2.0.CO;2.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M.A., 1992. Cooling spirals and recirculation in the subtropical gyre.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(5), 564–571, </w:t>
      </w:r>
      <w:r>
        <w:rPr>
          <w:sz w:val="22"/>
          <w:szCs w:val="22"/>
        </w:rPr>
        <w:t xml:space="preserve">doi: </w:t>
      </w:r>
      <w:r>
        <w:rPr>
          <w:color w:val="000000"/>
          <w:sz w:val="22"/>
          <w:szCs w:val="22"/>
        </w:rPr>
        <w:t>http://dx.doi.org/10.1175/1520-0485(1992)022&lt;0564:CSARIT&gt;2.0.CO;2.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1992. Rossby wave radiation in the Cape Verde Frontal Zone.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22</w:t>
      </w:r>
      <w:r>
        <w:rPr>
          <w:color w:val="000000"/>
          <w:sz w:val="22"/>
          <w:szCs w:val="22"/>
        </w:rPr>
        <w:t xml:space="preserve">(7), 796–807, </w:t>
      </w:r>
      <w:r>
        <w:rPr>
          <w:sz w:val="22"/>
          <w:szCs w:val="22"/>
        </w:rPr>
        <w:t>doi: http://dx.doi.org/10.1175/1520-0485(1992)022&lt;0796:RWRITC&gt;2.0.CO;2.</w:t>
      </w:r>
    </w:p>
    <w:p w:rsidR="00D87BEB" w:rsidRDefault="007A6218">
      <w:pPr>
        <w:ind w:left="360" w:hanging="360"/>
      </w:pPr>
      <w:r>
        <w:rPr>
          <w:color w:val="000000"/>
          <w:sz w:val="22"/>
          <w:szCs w:val="22"/>
        </w:rPr>
        <w:t xml:space="preserve">Spall, M.A., and J. C. McWilliams, 1992. Rotational and gravitational influences on the degree of balance in the shallow water equations. </w:t>
      </w:r>
      <w:r>
        <w:rPr>
          <w:i/>
          <w:iCs/>
          <w:color w:val="000000"/>
          <w:sz w:val="22"/>
          <w:szCs w:val="22"/>
        </w:rPr>
        <w:t>Geophysical and Astrophysical Fluid Dynamics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64</w:t>
      </w:r>
      <w:r>
        <w:rPr>
          <w:color w:val="000000"/>
          <w:sz w:val="22"/>
          <w:szCs w:val="22"/>
        </w:rPr>
        <w:t xml:space="preserve">, 1–29, </w:t>
      </w:r>
      <w:r>
        <w:rPr>
          <w:rStyle w:val="StrongEmphasis"/>
          <w:b w:val="0"/>
          <w:sz w:val="22"/>
          <w:szCs w:val="22"/>
        </w:rPr>
        <w:t>doi:</w:t>
      </w:r>
      <w:r>
        <w:rPr>
          <w:sz w:val="22"/>
          <w:szCs w:val="22"/>
        </w:rPr>
        <w:t xml:space="preserve"> 10.1080/03091929208228083.</w:t>
      </w:r>
    </w:p>
    <w:p w:rsidR="00D87BEB" w:rsidRDefault="00D87BEB">
      <w:pPr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1993. Variability of sea surface salinity in stochastically forced systems. </w:t>
      </w:r>
      <w:r>
        <w:rPr>
          <w:i/>
          <w:iCs/>
          <w:color w:val="000000"/>
          <w:sz w:val="22"/>
          <w:szCs w:val="22"/>
        </w:rPr>
        <w:t>Climate Dynamics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8</w:t>
      </w:r>
      <w:r>
        <w:rPr>
          <w:color w:val="000000"/>
          <w:sz w:val="22"/>
          <w:szCs w:val="22"/>
        </w:rPr>
        <w:t>, 151–160, doi:10.1007/BF00208094.</w:t>
      </w:r>
    </w:p>
    <w:p w:rsidR="00D87BEB" w:rsidRDefault="007A6218">
      <w:pPr>
        <w:pStyle w:val="NormalWeb"/>
        <w:ind w:left="360" w:hanging="360"/>
      </w:pPr>
      <w:r>
        <w:rPr>
          <w:color w:val="000000"/>
          <w:sz w:val="22"/>
          <w:szCs w:val="22"/>
        </w:rPr>
        <w:t xml:space="preserve">Spall, M. A., P. L. Richardson, and J. Price, 1993. Advection and eddy mixing in the Mediterranean salt tongue. </w:t>
      </w:r>
      <w:r>
        <w:rPr>
          <w:i/>
          <w:iCs/>
          <w:color w:val="000000"/>
          <w:sz w:val="22"/>
          <w:szCs w:val="22"/>
        </w:rPr>
        <w:t>Journal of Marine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51</w:t>
      </w:r>
      <w:r>
        <w:rPr>
          <w:color w:val="000000"/>
          <w:sz w:val="22"/>
          <w:szCs w:val="22"/>
        </w:rPr>
        <w:t xml:space="preserve">(4), 797–818,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>http://dx.doi.org/10.1357/0022240933223882.</w:t>
      </w:r>
    </w:p>
    <w:p w:rsidR="00D87BEB" w:rsidRDefault="00D87BEB">
      <w:pPr>
        <w:pStyle w:val="NormalWeb"/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Polvani, L. M., J. C. McWilliams, M. A. Spall, and R. Ford, 1994. The coherent structures of shallow-water turbulence: Deformation-radius effects, symmetry breaking and gravity-wave generation. </w:t>
      </w:r>
      <w:r>
        <w:rPr>
          <w:i/>
          <w:iCs/>
          <w:color w:val="000000"/>
          <w:sz w:val="22"/>
          <w:szCs w:val="22"/>
        </w:rPr>
        <w:t>Chaos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4</w:t>
      </w:r>
      <w:r>
        <w:rPr>
          <w:color w:val="000000"/>
          <w:sz w:val="22"/>
          <w:szCs w:val="22"/>
        </w:rPr>
        <w:t xml:space="preserve">(2), 177–186, </w:t>
      </w:r>
      <w:hyperlink r:id="rId7">
        <w:r>
          <w:rPr>
            <w:rStyle w:val="InternetLink"/>
            <w:color w:val="000000"/>
            <w:sz w:val="22"/>
            <w:szCs w:val="22"/>
            <w:u w:val="none"/>
          </w:rPr>
          <w:t>http://dx.doi.org/10.1063/1.166002</w:t>
        </w:r>
      </w:hyperlink>
      <w:r>
        <w:rPr>
          <w:sz w:val="22"/>
          <w:szCs w:val="22"/>
        </w:rPr>
        <w:t>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1994. Mechanism for low frequency variability and salt flux in the Mediterranean salt tongue.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99</w:t>
      </w:r>
      <w:r>
        <w:rPr>
          <w:color w:val="000000"/>
          <w:sz w:val="22"/>
          <w:szCs w:val="22"/>
        </w:rPr>
        <w:t xml:space="preserve">(C5), 10,121–10,129, </w:t>
      </w:r>
      <w:r>
        <w:rPr>
          <w:sz w:val="22"/>
          <w:szCs w:val="22"/>
        </w:rPr>
        <w:t>doi: 10.1029/93JC03587.</w:t>
      </w:r>
    </w:p>
    <w:p w:rsidR="00D87BEB" w:rsidRDefault="007A6218">
      <w:pPr>
        <w:pStyle w:val="NormalWeb"/>
        <w:ind w:left="360" w:hanging="360"/>
      </w:pPr>
      <w:r>
        <w:rPr>
          <w:color w:val="000000"/>
          <w:sz w:val="22"/>
          <w:szCs w:val="22"/>
        </w:rPr>
        <w:t xml:space="preserve">Spall, M. A., 1994. Wave-induced abyssal recirculations. </w:t>
      </w:r>
      <w:r>
        <w:rPr>
          <w:i/>
          <w:iCs/>
          <w:color w:val="000000"/>
          <w:sz w:val="22"/>
          <w:szCs w:val="22"/>
        </w:rPr>
        <w:t>Journal of Marine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52</w:t>
      </w:r>
      <w:r>
        <w:rPr>
          <w:color w:val="000000"/>
          <w:sz w:val="22"/>
          <w:szCs w:val="22"/>
        </w:rPr>
        <w:t xml:space="preserve">, 1051–1080,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http://dx.doi.org/10.1357/0022240943076830.</w:t>
      </w:r>
    </w:p>
    <w:p w:rsidR="00D87BEB" w:rsidRDefault="00D87BEB">
      <w:pPr>
        <w:pStyle w:val="NormalWeb"/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M.A., 1995. Frontogenesis, subduction, and cross-front exchange at upper ocean fronts.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100</w:t>
      </w:r>
      <w:r>
        <w:rPr>
          <w:color w:val="000000"/>
          <w:sz w:val="22"/>
          <w:szCs w:val="22"/>
        </w:rPr>
        <w:t xml:space="preserve">(C2), 2543–2557, </w:t>
      </w:r>
      <w:r>
        <w:rPr>
          <w:sz w:val="22"/>
          <w:szCs w:val="22"/>
        </w:rPr>
        <w:t>doi: 10.1029/94JC02860.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Williams, R. G., M. A. Spall, and J. C. Marshall, 1995. Does Stommel's mixed-layer ‘demon’ work? 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25</w:t>
      </w:r>
      <w:r>
        <w:rPr>
          <w:color w:val="000000"/>
          <w:sz w:val="22"/>
          <w:szCs w:val="22"/>
        </w:rPr>
        <w:t xml:space="preserve">(12), 3089–3102, </w:t>
      </w:r>
      <w:r>
        <w:rPr>
          <w:sz w:val="22"/>
          <w:szCs w:val="22"/>
        </w:rPr>
        <w:t>doi: http://dx.doi.org/10.1175/1520-0485(1995)025&lt;3089:DSMLW&gt;2.0.CO;2.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1996. Dynamics of the Gulf Stream/Deep Western Boundary Current Crossover.      Part I: Entrainment and recirculation. 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>(10), 2152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2168, </w:t>
      </w:r>
      <w:r>
        <w:rPr>
          <w:sz w:val="22"/>
          <w:szCs w:val="22"/>
        </w:rPr>
        <w:t>doi: http://dx.doi.org/10.1175/1520-0485(1996)026&lt;2152:DOTGSW&gt;2.0.CO;2.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1996. Dynamics of the Gulf Stream/Deep Western Boundary Current Crossover. Part II: Low-frequency internal oscillations.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26</w:t>
      </w:r>
      <w:r>
        <w:rPr>
          <w:color w:val="000000"/>
          <w:sz w:val="22"/>
          <w:szCs w:val="22"/>
        </w:rPr>
        <w:t>, 2169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2182, </w:t>
      </w:r>
      <w:r>
        <w:rPr>
          <w:sz w:val="22"/>
          <w:szCs w:val="22"/>
        </w:rPr>
        <w:t>doi: http://dx.doi.org/10.1175/1520-0485(1996)026&lt;2169:DOTGSW&gt;2.0.CO;2.</w:t>
      </w:r>
    </w:p>
    <w:p w:rsidR="00D87BEB" w:rsidRDefault="007A6218">
      <w:pPr>
        <w:pStyle w:val="NormalWeb"/>
        <w:ind w:left="360" w:hanging="360"/>
      </w:pPr>
      <w:r>
        <w:rPr>
          <w:color w:val="000000"/>
          <w:sz w:val="22"/>
          <w:szCs w:val="22"/>
        </w:rPr>
        <w:t xml:space="preserve">Pedlosky, J., L. J. Pratt, M. A. Spall, and K. R. Helfrich, 1997. Circulation around islands and ridges. </w:t>
      </w:r>
      <w:r>
        <w:rPr>
          <w:i/>
          <w:iCs/>
          <w:color w:val="000000"/>
          <w:sz w:val="22"/>
          <w:szCs w:val="22"/>
        </w:rPr>
        <w:t>Journal of Marine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55</w:t>
      </w:r>
      <w:r>
        <w:rPr>
          <w:color w:val="000000"/>
          <w:sz w:val="22"/>
          <w:szCs w:val="22"/>
        </w:rPr>
        <w:t>(6), 1199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1251,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http://dx.doi.org/10.1357/0022240973224085.</w:t>
      </w:r>
    </w:p>
    <w:p w:rsidR="00D87BEB" w:rsidRDefault="00D87BEB">
      <w:pPr>
        <w:pStyle w:val="NormalWeb"/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Pickart, R. S., and M. A. Spall, and J. R. N. Lazier, 1997. Mid-depth ventilation in the western boundary current system of the subpolar gyre. </w:t>
      </w:r>
      <w:r>
        <w:rPr>
          <w:i/>
          <w:iCs/>
          <w:color w:val="000000"/>
          <w:sz w:val="22"/>
          <w:szCs w:val="22"/>
        </w:rPr>
        <w:t>Deep-Sea Research I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44</w:t>
      </w:r>
      <w:r>
        <w:rPr>
          <w:color w:val="000000"/>
          <w:sz w:val="22"/>
          <w:szCs w:val="22"/>
        </w:rPr>
        <w:t>(6), 1025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1054, </w:t>
      </w:r>
      <w:r>
        <w:rPr>
          <w:sz w:val="22"/>
          <w:szCs w:val="22"/>
        </w:rPr>
        <w:t>doi:10.1016/S0967-0637(96)00122-7.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1997. Baroclinic jets in confluent flow.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>(6), 1054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1071, </w:t>
      </w:r>
      <w:r>
        <w:rPr>
          <w:sz w:val="22"/>
          <w:szCs w:val="22"/>
        </w:rPr>
        <w:t>doi: http://dx.doi.org/10.1175/1520-0485(1997)027&lt;1054:BJICF&gt;2.0.CO;2.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Visbeck, M., J. Marshall, T. Haine, and M. Spall, 1997. Specification of eddy transfer coefficients in coarse-resolution ocean circulation models.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27</w:t>
      </w:r>
      <w:r>
        <w:rPr>
          <w:color w:val="000000"/>
          <w:sz w:val="22"/>
          <w:szCs w:val="22"/>
        </w:rPr>
        <w:t>(3), 381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402, </w:t>
      </w:r>
      <w:r>
        <w:rPr>
          <w:sz w:val="22"/>
          <w:szCs w:val="22"/>
        </w:rPr>
        <w:t>doi: http://dx.doi.org/10.1175/1520-0485(1997)027&lt;0381:SOETCI&gt;2.0.CO;2.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D. C. Chapman, 1998. On the efficiency of baroclinic eddy heat transport across narrow fronts.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>(11), 2275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2287, </w:t>
      </w:r>
      <w:r>
        <w:rPr>
          <w:sz w:val="22"/>
          <w:szCs w:val="22"/>
        </w:rPr>
        <w:t>doi: http://dx.doi.org/10.1175/1520-0485(1998)028&lt;2275:OTEOBE&gt;2.0.CO;2.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J. F. Price, 1998. Mesoscale variability in Denmark Strait: The PV outflow hypothesis.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28</w:t>
      </w:r>
      <w:r>
        <w:rPr>
          <w:color w:val="000000"/>
          <w:sz w:val="22"/>
          <w:szCs w:val="22"/>
        </w:rPr>
        <w:t>(8), 1598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1623, </w:t>
      </w:r>
      <w:r>
        <w:rPr>
          <w:sz w:val="22"/>
          <w:szCs w:val="22"/>
        </w:rPr>
        <w:t>doi: http://dx.doi.org/10.1175/1520-0485(1998)028&lt;1598:MVIDST&gt;2.0.CO;2.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Pedlosky, J., and M. Spall, 1999. Rossby normal modes in basins with barriers.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29</w:t>
      </w:r>
      <w:r>
        <w:rPr>
          <w:color w:val="000000"/>
          <w:sz w:val="22"/>
          <w:szCs w:val="22"/>
        </w:rPr>
        <w:t>(9), 2332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2349, </w:t>
      </w:r>
      <w:r>
        <w:rPr>
          <w:sz w:val="22"/>
          <w:szCs w:val="22"/>
        </w:rPr>
        <w:t>doi: http://dx.doi.org/10.1175/1520-0485(1999)029&lt;2332:RNMIBW&gt;2.0.CO;2.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1999. A simple model of the large scale circulation of Mediterranean water and Labrador Sea water. </w:t>
      </w:r>
      <w:r>
        <w:rPr>
          <w:i/>
          <w:iCs/>
          <w:color w:val="000000"/>
          <w:sz w:val="22"/>
          <w:szCs w:val="22"/>
        </w:rPr>
        <w:t>Deep-Sea Research II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46</w:t>
      </w:r>
      <w:r>
        <w:rPr>
          <w:color w:val="000000"/>
          <w:sz w:val="22"/>
          <w:szCs w:val="22"/>
        </w:rPr>
        <w:t>, 181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204, </w:t>
      </w:r>
      <w:r>
        <w:rPr>
          <w:sz w:val="22"/>
          <w:szCs w:val="22"/>
        </w:rPr>
        <w:t>doi:10.1016/S0967-0645(98)00105-2.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Joyce, T. M., C. Deser, and M. A. Spall, 2000. The relation between decadal variability of Subtropical Mode Water and the North Atlantic Oscillation. </w:t>
      </w:r>
      <w:r>
        <w:rPr>
          <w:i/>
          <w:iCs/>
          <w:color w:val="000000"/>
          <w:sz w:val="22"/>
          <w:szCs w:val="22"/>
        </w:rPr>
        <w:t>Journal of Climate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13</w:t>
      </w:r>
      <w:r>
        <w:rPr>
          <w:color w:val="000000"/>
          <w:sz w:val="22"/>
          <w:szCs w:val="22"/>
        </w:rPr>
        <w:t>, 2550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2569, </w:t>
      </w:r>
      <w:r>
        <w:rPr>
          <w:sz w:val="22"/>
          <w:szCs w:val="22"/>
        </w:rPr>
        <w:t>doi: http://dx.doi.org/10.1175/1520-0442(2000)013&lt;2550:TRBDVO&gt;2.0.CO;2.</w:t>
      </w:r>
    </w:p>
    <w:p w:rsidR="00D87BEB" w:rsidRDefault="007A6218">
      <w:pPr>
        <w:pStyle w:val="NormalWeb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2000. Buoyancy-forced circulations around islands and ridges. </w:t>
      </w:r>
      <w:r>
        <w:rPr>
          <w:i/>
          <w:iCs/>
          <w:color w:val="000000"/>
          <w:sz w:val="22"/>
          <w:szCs w:val="22"/>
        </w:rPr>
        <w:t>Journal of Marine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>(6), 957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982,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http://dx.doi.org/10.1357/002224000763485764.</w:t>
      </w:r>
    </w:p>
    <w:p w:rsidR="00D87BEB" w:rsidRDefault="007A6218">
      <w:pPr>
        <w:pStyle w:val="NormalWeb"/>
        <w:spacing w:after="120"/>
        <w:ind w:left="360" w:hanging="360"/>
      </w:pPr>
      <w:r>
        <w:rPr>
          <w:color w:val="000000"/>
          <w:sz w:val="22"/>
          <w:szCs w:val="22"/>
        </w:rPr>
        <w:t xml:space="preserve">Spall, M. A., 2000. Generation of strong mesoscale eddies by weak ocean gyres. </w:t>
      </w:r>
      <w:r>
        <w:rPr>
          <w:i/>
          <w:iCs/>
          <w:color w:val="000000"/>
          <w:sz w:val="22"/>
          <w:szCs w:val="22"/>
        </w:rPr>
        <w:t>Journal of Marine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58</w:t>
      </w:r>
      <w:r>
        <w:rPr>
          <w:color w:val="000000"/>
          <w:sz w:val="22"/>
          <w:szCs w:val="22"/>
        </w:rPr>
        <w:t>(1), 97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116, </w:t>
      </w:r>
      <w:r>
        <w:rPr>
          <w:bCs/>
          <w:sz w:val="22"/>
          <w:szCs w:val="22"/>
        </w:rPr>
        <w:t>doi</w:t>
      </w:r>
      <w:r>
        <w:rPr>
          <w:b/>
          <w:bCs/>
          <w:sz w:val="22"/>
          <w:szCs w:val="22"/>
        </w:rPr>
        <w:t>:</w:t>
      </w:r>
      <w:r>
        <w:rPr>
          <w:sz w:val="22"/>
          <w:szCs w:val="22"/>
        </w:rPr>
        <w:t xml:space="preserve"> http://dx.doi.org/10.1357/002224000321511214.</w:t>
      </w:r>
    </w:p>
    <w:p w:rsidR="00D87BEB" w:rsidRDefault="007A6218">
      <w:pPr>
        <w:autoSpaceDE w:val="0"/>
        <w:spacing w:after="120"/>
        <w:ind w:left="360" w:hanging="360"/>
      </w:pPr>
      <w:r>
        <w:rPr>
          <w:color w:val="000000"/>
          <w:sz w:val="22"/>
          <w:szCs w:val="22"/>
        </w:rPr>
        <w:t xml:space="preserve">Spall, M. A., R. A. Weller, and P.W. Furey, 2000. Modeling the three-dimensional upper ocean heat budget and subduction rate during the Subduction Experiment.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105</w:t>
      </w:r>
      <w:r>
        <w:rPr>
          <w:color w:val="000000"/>
          <w:sz w:val="22"/>
          <w:szCs w:val="22"/>
        </w:rPr>
        <w:t>(C11), 26,151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26,166, </w:t>
      </w:r>
      <w:r>
        <w:rPr>
          <w:rStyle w:val="article-headermeta-info-label"/>
          <w:sz w:val="22"/>
          <w:szCs w:val="22"/>
        </w:rPr>
        <w:t xml:space="preserve">doi: </w:t>
      </w:r>
      <w:r>
        <w:rPr>
          <w:rStyle w:val="article-headermeta-info-data"/>
          <w:sz w:val="22"/>
          <w:szCs w:val="22"/>
        </w:rPr>
        <w:t>10.1029/2000JC000228.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Blackmon, M., B. Boville, F. Bryan, R. Dickinson, P. Gent, J. Kiehl, R. Moritz, D. Randall, J. Shukla, S. Solomon, G. Bonan, S. Doney, I. Fung, J. Hack, E. Hunke, J. Hurrell, J. Kutzbach, J. Meehl, B. Otto-Bliesner, R. Saravanan, E. K. Schneider, L. Sloan, M. Spall, K. Taylor, J. Tribbia, and W. Washington, 2001. The community climate system model. </w:t>
      </w:r>
      <w:r>
        <w:rPr>
          <w:i/>
          <w:iCs/>
          <w:color w:val="000000"/>
          <w:sz w:val="22"/>
          <w:szCs w:val="22"/>
        </w:rPr>
        <w:t>Bulletin of the American Meteorological Society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82</w:t>
      </w:r>
      <w:r>
        <w:rPr>
          <w:color w:val="000000"/>
          <w:sz w:val="22"/>
          <w:szCs w:val="22"/>
        </w:rPr>
        <w:t>, 2357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2376, </w:t>
      </w:r>
      <w:r>
        <w:rPr>
          <w:sz w:val="22"/>
          <w:szCs w:val="22"/>
        </w:rPr>
        <w:t>doi: http://dx.doi.org/10.1175/1520-0477(2001)082&lt;2357:TCCSM&gt;2.3.CO;2.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2001.  Large-scale circulations forced by localized mixing over a sloping bottom.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>(8, Part 2), 2369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2384, </w:t>
      </w:r>
      <w:r>
        <w:rPr>
          <w:sz w:val="22"/>
          <w:szCs w:val="22"/>
        </w:rPr>
        <w:t>doi: http://dx.doi.org/10.1175/1520-0485(2001)031&lt;2369:LSCFBL&gt;2.0.CO;2.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R. S. Pickart, 2001. Where does dense water sink? A subpolar gyre example.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31</w:t>
      </w:r>
      <w:r>
        <w:rPr>
          <w:color w:val="000000"/>
          <w:sz w:val="22"/>
          <w:szCs w:val="22"/>
        </w:rPr>
        <w:t>(3), 810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826, </w:t>
      </w:r>
      <w:r>
        <w:rPr>
          <w:sz w:val="22"/>
          <w:szCs w:val="22"/>
        </w:rPr>
        <w:t>doi: http://dx.doi.org/10.1175/1520-0485(2001)031&lt;0810:WDDWSA&gt;2.0.CO;2.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2002. Wind- and buoyancy-forced upper ocean circulation in two-strait marginal seas with application to the Japan/East Sea.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Cs/>
          <w:color w:val="000000"/>
          <w:sz w:val="22"/>
          <w:szCs w:val="22"/>
        </w:rPr>
        <w:t>107(C1), 6-1-6-12</w:t>
      </w:r>
      <w:r>
        <w:rPr>
          <w:color w:val="000000"/>
          <w:sz w:val="22"/>
          <w:szCs w:val="22"/>
        </w:rPr>
        <w:t xml:space="preserve">, </w:t>
      </w:r>
      <w:r>
        <w:rPr>
          <w:sz w:val="22"/>
          <w:szCs w:val="22"/>
        </w:rPr>
        <w:t>doi: 10.1029/2001JC000966</w:t>
      </w:r>
      <w:r>
        <w:rPr>
          <w:color w:val="000000"/>
          <w:sz w:val="22"/>
          <w:szCs w:val="22"/>
        </w:rPr>
        <w:t>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Pickart, R. S., M. A. Spall, M. H. Ribergaard, G. W. K. Moore, and R. F. Milliff, 2003.  Deep convection in the Irminger Sea forced by the Greenland tip jet.  </w:t>
      </w:r>
      <w:r>
        <w:rPr>
          <w:i/>
          <w:iCs/>
          <w:color w:val="000000"/>
          <w:sz w:val="22"/>
          <w:szCs w:val="22"/>
        </w:rPr>
        <w:t>Nature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424</w:t>
      </w:r>
      <w:r>
        <w:rPr>
          <w:color w:val="000000"/>
          <w:sz w:val="22"/>
          <w:szCs w:val="22"/>
        </w:rPr>
        <w:t>, 152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156, </w:t>
      </w:r>
      <w:r>
        <w:rPr>
          <w:rStyle w:val="doi"/>
          <w:sz w:val="22"/>
          <w:szCs w:val="22"/>
        </w:rPr>
        <w:t>doi:10.1038/nature01729</w:t>
      </w:r>
      <w:r>
        <w:rPr>
          <w:color w:val="000000"/>
          <w:sz w:val="22"/>
          <w:szCs w:val="22"/>
        </w:rPr>
        <w:t>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Pratt, L. J., and M. A. Spall, 2003. A porous-medium theory for barotropic flow through ridges and archipelagos. 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>, 2702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2718, </w:t>
      </w:r>
      <w:r>
        <w:rPr>
          <w:sz w:val="22"/>
          <w:szCs w:val="22"/>
        </w:rPr>
        <w:t>doi: http://dx.doi.org/10.1175/1520-0485(2003)033&lt;2702:APTFBF&gt;2.0.CO;2.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2003.  Islands in zonal flow.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>, 2689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2701, </w:t>
      </w:r>
      <w:r>
        <w:rPr>
          <w:sz w:val="22"/>
          <w:szCs w:val="22"/>
        </w:rPr>
        <w:t>doi: http://dx.doi.org/10.1175/1520-0485(2003)033&lt;2689:IIZF&gt;2.0.CO;2.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2003.  The thermohaline circulation in flat bottom marginal seas. </w:t>
      </w:r>
      <w:r>
        <w:rPr>
          <w:i/>
          <w:iCs/>
          <w:color w:val="000000"/>
          <w:sz w:val="22"/>
          <w:szCs w:val="22"/>
        </w:rPr>
        <w:t>Journal of Marine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61</w:t>
      </w:r>
      <w:r>
        <w:rPr>
          <w:color w:val="000000"/>
          <w:sz w:val="22"/>
          <w:szCs w:val="22"/>
        </w:rPr>
        <w:t>, 1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25, </w:t>
      </w:r>
      <w:r>
        <w:rPr>
          <w:sz w:val="22"/>
          <w:szCs w:val="22"/>
        </w:rPr>
        <w:t>doi: 10.1357/002224003321586390</w:t>
      </w:r>
      <w:r>
        <w:rPr>
          <w:color w:val="000000"/>
          <w:sz w:val="22"/>
          <w:szCs w:val="22"/>
        </w:rPr>
        <w:t>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R. S. Pickart, 2003.  Wind-driven recirculations and exchange in the Labrador and Irminger Seas.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33</w:t>
      </w:r>
      <w:r>
        <w:rPr>
          <w:color w:val="000000"/>
          <w:sz w:val="22"/>
          <w:szCs w:val="22"/>
        </w:rPr>
        <w:t>, 1829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1845, </w:t>
      </w:r>
      <w:r>
        <w:rPr>
          <w:sz w:val="22"/>
          <w:szCs w:val="22"/>
        </w:rPr>
        <w:t>doi: http://dx.doi.org/10.1175/2384.1.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Katsman, C., M. A. Spall, and R. S. Pickart, 2004. Boundary current eddies and their role in the restratification of the Labrador Sea. </w:t>
      </w:r>
      <w:r>
        <w:rPr>
          <w:i/>
          <w:iCs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34</w:t>
      </w:r>
      <w:r>
        <w:rPr>
          <w:color w:val="000000"/>
          <w:sz w:val="22"/>
          <w:szCs w:val="22"/>
        </w:rPr>
        <w:t>, 1967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1983, </w:t>
      </w:r>
      <w:r>
        <w:rPr>
          <w:sz w:val="22"/>
          <w:szCs w:val="22"/>
        </w:rPr>
        <w:t>doi: http://dx.doi.org/10.1175/1520-0485(2004)034&lt;1967:BCEATR&gt;2.0.CO;2.</w:t>
      </w:r>
      <w:r>
        <w:rPr>
          <w:color w:val="000000"/>
          <w:sz w:val="22"/>
          <w:szCs w:val="22"/>
        </w:rPr>
        <w:t xml:space="preserve"> 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2004. Boundary currents and watermass transformation in marginal seas.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34</w:t>
      </w:r>
      <w:r>
        <w:rPr>
          <w:color w:val="000000"/>
          <w:sz w:val="22"/>
          <w:szCs w:val="22"/>
        </w:rPr>
        <w:t>, 1197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1213, </w:t>
      </w:r>
      <w:r>
        <w:rPr>
          <w:sz w:val="22"/>
          <w:szCs w:val="22"/>
        </w:rPr>
        <w:t>doi: http://dx.doi.org/10.1175/1520-0485(2004)034&lt;1197:BCAWTI&gt;2.0.CO;2.</w:t>
      </w:r>
    </w:p>
    <w:p w:rsidR="00D87BEB" w:rsidRDefault="007A6218">
      <w:pPr>
        <w:keepNext/>
        <w:spacing w:before="240" w:after="60"/>
        <w:ind w:left="360" w:hanging="360"/>
      </w:pPr>
      <w:r>
        <w:rPr>
          <w:bCs/>
          <w:color w:val="000000"/>
          <w:sz w:val="22"/>
          <w:szCs w:val="22"/>
        </w:rPr>
        <w:t xml:space="preserve">Weller, R. A., P. W. Furey, M. A. Spall, and R. E. Davis, 2004. The large-scale context for oceanic subduction in the northeast Atlantic. </w:t>
      </w:r>
      <w:r>
        <w:rPr>
          <w:bCs/>
          <w:i/>
          <w:iCs/>
          <w:color w:val="000000"/>
          <w:sz w:val="22"/>
          <w:szCs w:val="22"/>
        </w:rPr>
        <w:t>Deep Sea Research</w:t>
      </w:r>
      <w:r>
        <w:rPr>
          <w:bCs/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51</w:t>
      </w:r>
      <w:r>
        <w:rPr>
          <w:bCs/>
          <w:color w:val="000000"/>
          <w:sz w:val="22"/>
          <w:szCs w:val="22"/>
        </w:rPr>
        <w:t>, 665</w:t>
      </w:r>
      <w:r>
        <w:rPr>
          <w:rFonts w:ascii="Symbol" w:hAnsi="Symbol" w:cs="Symbol"/>
          <w:bCs/>
          <w:color w:val="000000"/>
          <w:sz w:val="22"/>
          <w:szCs w:val="22"/>
        </w:rPr>
        <w:t></w:t>
      </w:r>
      <w:r>
        <w:rPr>
          <w:bCs/>
          <w:color w:val="000000"/>
          <w:sz w:val="22"/>
          <w:szCs w:val="22"/>
        </w:rPr>
        <w:t xml:space="preserve">699, </w:t>
      </w:r>
      <w:r>
        <w:rPr>
          <w:bCs/>
          <w:sz w:val="22"/>
          <w:szCs w:val="22"/>
        </w:rPr>
        <w:t>doi: 10.1016/j.dsr.2004.01.003</w:t>
      </w:r>
      <w:r>
        <w:rPr>
          <w:bCs/>
          <w:color w:val="000000"/>
          <w:sz w:val="22"/>
          <w:szCs w:val="22"/>
        </w:rPr>
        <w:t>.</w:t>
      </w:r>
    </w:p>
    <w:p w:rsidR="00D87BEB" w:rsidRDefault="00D87BEB">
      <w:pPr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Pedlosky, J., and M. A. Spall, 2005.  Boundary intensification of vertical velocity in a β-plane basin. 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>, 2487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2500, </w:t>
      </w:r>
      <w:r>
        <w:rPr>
          <w:sz w:val="22"/>
          <w:szCs w:val="22"/>
        </w:rPr>
        <w:t>doi: http://dx.doi.org/10.1175/JPO2832.1.</w:t>
      </w:r>
    </w:p>
    <w:p w:rsidR="00D87BEB" w:rsidRDefault="007A6218">
      <w:pPr>
        <w:ind w:left="360" w:hanging="360"/>
      </w:pPr>
      <w:r>
        <w:rPr>
          <w:sz w:val="22"/>
          <w:szCs w:val="22"/>
        </w:rPr>
        <w:t xml:space="preserve">Spall, M. A., 2005.  Buoyancy-forced circulations in shallow marginal seas.  </w:t>
      </w:r>
      <w:r>
        <w:rPr>
          <w:i/>
          <w:iCs/>
          <w:sz w:val="22"/>
          <w:szCs w:val="22"/>
        </w:rPr>
        <w:t>Journal of Marine Research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63</w:t>
      </w:r>
      <w:r>
        <w:rPr>
          <w:sz w:val="22"/>
          <w:szCs w:val="22"/>
        </w:rPr>
        <w:t>, 729</w:t>
      </w:r>
      <w:r>
        <w:rPr>
          <w:rFonts w:ascii="Symbol" w:hAnsi="Symbol" w:cs="Symbol"/>
          <w:sz w:val="22"/>
          <w:szCs w:val="22"/>
        </w:rPr>
        <w:t></w:t>
      </w:r>
      <w:r>
        <w:rPr>
          <w:sz w:val="22"/>
          <w:szCs w:val="22"/>
        </w:rPr>
        <w:t xml:space="preserve">752,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http://dx.doi.org/10.1357/0022240054663204.</w:t>
      </w:r>
    </w:p>
    <w:p w:rsidR="00D87BEB" w:rsidRDefault="00D87BEB">
      <w:pPr>
        <w:ind w:left="360" w:hanging="360"/>
      </w:pP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and J. Pedlosky, 2005. Reflection and transmission of equatorial Rossby waves.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35</w:t>
      </w:r>
      <w:r>
        <w:rPr>
          <w:color w:val="000000"/>
          <w:sz w:val="22"/>
          <w:szCs w:val="22"/>
        </w:rPr>
        <w:t>, 363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373, </w:t>
      </w:r>
      <w:r>
        <w:rPr>
          <w:sz w:val="22"/>
          <w:szCs w:val="22"/>
        </w:rPr>
        <w:t>doi: http://dx.doi.org/10.1175/JPO-2691.1</w:t>
      </w:r>
      <w:r>
        <w:rPr>
          <w:color w:val="000000"/>
          <w:sz w:val="22"/>
          <w:szCs w:val="22"/>
        </w:rPr>
        <w:t>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Pickart, R. S., and M. A. Spall, 2007.  Impact of Labrador Sea Convection on the North Atlantic Meridional Overturning Circulation. 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>(9), 2207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2227, </w:t>
      </w:r>
      <w:r>
        <w:rPr>
          <w:sz w:val="22"/>
          <w:szCs w:val="22"/>
        </w:rPr>
        <w:t>doi: http://dx.doi.org/10.1175/JPO3178.1.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2007.  Circulation and water mass transformation in a model of the Chukchi Sea.  </w:t>
      </w:r>
      <w:r>
        <w:rPr>
          <w:i/>
          <w:color w:val="000000"/>
          <w:sz w:val="22"/>
          <w:szCs w:val="22"/>
        </w:rPr>
        <w:t>Journal of Geophysical Research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112</w:t>
      </w:r>
      <w:r>
        <w:rPr>
          <w:color w:val="000000"/>
          <w:sz w:val="22"/>
          <w:szCs w:val="22"/>
        </w:rPr>
        <w:t>, C0525, doi:10.1029/2005JC002264.</w:t>
      </w:r>
    </w:p>
    <w:p w:rsidR="00D87BEB" w:rsidRDefault="007A6218">
      <w:pPr>
        <w:autoSpaceDE w:val="0"/>
        <w:spacing w:after="240"/>
        <w:ind w:left="360" w:hanging="360"/>
      </w:pPr>
      <w:r>
        <w:rPr>
          <w:color w:val="000000"/>
          <w:sz w:val="22"/>
          <w:szCs w:val="22"/>
        </w:rPr>
        <w:t xml:space="preserve">Spall, M. A., 2007.  Effect of sea surface temperature-wind stress coupling on baroclinic instability in the ocean.  </w:t>
      </w:r>
      <w:r>
        <w:rPr>
          <w:i/>
          <w:color w:val="000000"/>
          <w:sz w:val="22"/>
          <w:szCs w:val="22"/>
        </w:rPr>
        <w:t>Journal of Physical Oceanography</w:t>
      </w:r>
      <w:r>
        <w:rPr>
          <w:color w:val="000000"/>
          <w:sz w:val="22"/>
          <w:szCs w:val="22"/>
        </w:rPr>
        <w:t xml:space="preserve">, </w:t>
      </w:r>
      <w:r>
        <w:rPr>
          <w:b/>
          <w:color w:val="000000"/>
          <w:sz w:val="22"/>
          <w:szCs w:val="22"/>
        </w:rPr>
        <w:t>37</w:t>
      </w:r>
      <w:r>
        <w:rPr>
          <w:color w:val="000000"/>
          <w:sz w:val="22"/>
          <w:szCs w:val="22"/>
        </w:rPr>
        <w:t>(4), 1092</w:t>
      </w:r>
      <w:r>
        <w:rPr>
          <w:rFonts w:ascii="Symbol" w:hAnsi="Symbol" w:cs="Symbol"/>
          <w:color w:val="000000"/>
          <w:sz w:val="22"/>
          <w:szCs w:val="22"/>
        </w:rPr>
        <w:t></w:t>
      </w:r>
      <w:r>
        <w:rPr>
          <w:color w:val="000000"/>
          <w:sz w:val="22"/>
          <w:szCs w:val="22"/>
        </w:rPr>
        <w:t xml:space="preserve">1097, </w:t>
      </w:r>
      <w:r>
        <w:rPr>
          <w:sz w:val="22"/>
          <w:szCs w:val="22"/>
        </w:rPr>
        <w:t>doi: http://dx.doi.org/10.1175/JPO3045.1.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Spall, M. A., 2007.  Midlatitude wind stress-sea surface temperature coupling in the vicinity of oceanic fronts.  </w:t>
      </w:r>
      <w:r>
        <w:rPr>
          <w:rFonts w:ascii="Times New Roman" w:hAnsi="Times New Roman" w:cs="Times New Roman"/>
          <w:i/>
          <w:sz w:val="22"/>
          <w:szCs w:val="22"/>
        </w:rPr>
        <w:t>Journal of Climate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20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pacing w:val="-20"/>
          <w:sz w:val="22"/>
          <w:szCs w:val="22"/>
        </w:rPr>
        <w:t>3785</w:t>
      </w:r>
      <w:r>
        <w:rPr>
          <w:rFonts w:ascii="Symbol" w:hAnsi="Symbol" w:cs="Symbol"/>
          <w:spacing w:val="-20"/>
          <w:sz w:val="22"/>
          <w:szCs w:val="22"/>
        </w:rPr>
        <w:t></w:t>
      </w:r>
      <w:r>
        <w:rPr>
          <w:rFonts w:ascii="Times New Roman" w:hAnsi="Times New Roman" w:cs="Times New Roman"/>
          <w:spacing w:val="-20"/>
          <w:sz w:val="22"/>
          <w:szCs w:val="22"/>
        </w:rPr>
        <w:t>3801</w:t>
      </w:r>
      <w:r>
        <w:rPr>
          <w:rFonts w:ascii="Times New Roman" w:hAnsi="Times New Roman" w:cs="Times New Roman"/>
          <w:sz w:val="22"/>
          <w:szCs w:val="22"/>
        </w:rPr>
        <w:t>, doi: http://</w:t>
      </w:r>
      <w:r>
        <w:rPr>
          <w:rFonts w:ascii="Times New Roman" w:hAnsi="Times New Roman" w:cs="Times New Roman"/>
          <w:spacing w:val="-20"/>
          <w:sz w:val="22"/>
          <w:szCs w:val="22"/>
        </w:rPr>
        <w:t>dx.doi.org</w:t>
      </w:r>
      <w:r>
        <w:rPr>
          <w:rFonts w:ascii="Times New Roman" w:hAnsi="Times New Roman" w:cs="Times New Roman"/>
          <w:sz w:val="22"/>
          <w:szCs w:val="22"/>
        </w:rPr>
        <w:t xml:space="preserve">/10.1175/JCLI4234.1Spall, M. A., R. S. Pickart, P. S. Fratantoni, and A. J. Plueddemann, 2008.  Western Arctic shelfbreak eddies:  Formation and transport.  </w:t>
      </w:r>
      <w:r>
        <w:rPr>
          <w:rFonts w:ascii="Times New Roman" w:hAnsi="Times New Roman" w:cs="Times New Roman"/>
          <w:i/>
          <w:sz w:val="22"/>
          <w:szCs w:val="22"/>
        </w:rPr>
        <w:t>Journal of Physical Oceanography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 xml:space="preserve">, 1644-1668. 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Small, R. J., S. deSzoeke, S. P. Xie, L. O’Neill, H. Seo, Q. Song, P. Cornillon, M. Spall, and S. Minobe, 2008.  Air-sea interaction over ocean fronts and eddies.  </w:t>
      </w:r>
      <w:r>
        <w:rPr>
          <w:rFonts w:ascii="Times New Roman" w:hAnsi="Times New Roman" w:cs="Times New Roman"/>
          <w:i/>
          <w:iCs/>
          <w:sz w:val="22"/>
          <w:szCs w:val="22"/>
        </w:rPr>
        <w:t>Dynamics of Atmospheres and Oceans</w:t>
      </w:r>
      <w:r>
        <w:rPr>
          <w:rFonts w:ascii="Times New Roman" w:hAnsi="Times New Roman" w:cs="Times New Roman"/>
          <w:iCs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iCs/>
          <w:sz w:val="22"/>
          <w:szCs w:val="22"/>
        </w:rPr>
        <w:t>45</w:t>
      </w:r>
      <w:r>
        <w:rPr>
          <w:rFonts w:ascii="Times New Roman" w:hAnsi="Times New Roman" w:cs="Times New Roman"/>
          <w:iCs/>
          <w:sz w:val="22"/>
          <w:szCs w:val="22"/>
        </w:rPr>
        <w:t>(3), 274-319,</w:t>
      </w:r>
      <w:r>
        <w:rPr>
          <w:rFonts w:ascii="Times New Roman" w:hAnsi="Times New Roman" w:cs="Times New Roman"/>
          <w:sz w:val="22"/>
          <w:szCs w:val="22"/>
        </w:rPr>
        <w:t xml:space="preserve"> doi:10.1016/j.dynatmoce.2008.01.001.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Hristova, H., J. Pedlosky, and M. A. Spall, 2008.  Radiating instability of a meridional boundary current.  </w:t>
      </w:r>
      <w:r>
        <w:rPr>
          <w:rFonts w:ascii="Times New Roman" w:hAnsi="Times New Roman" w:cs="Times New Roman"/>
          <w:i/>
          <w:sz w:val="22"/>
          <w:szCs w:val="22"/>
        </w:rPr>
        <w:t>Journal of Physical Oceanography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>(10), 2294–2307, doi: http://dx.doi.org/10.1175/2008JPO3853.1.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Spall, M. A., and J. Pedlosky, 2008.  Lateral coupling in baroclinically unstable flows.  </w:t>
      </w:r>
      <w:r>
        <w:rPr>
          <w:rFonts w:ascii="Times New Roman" w:hAnsi="Times New Roman" w:cs="Times New Roman"/>
          <w:i/>
          <w:sz w:val="22"/>
          <w:szCs w:val="22"/>
        </w:rPr>
        <w:t>Journal of Physical Oceanography</w:t>
      </w:r>
      <w:r>
        <w:rPr>
          <w:rFonts w:ascii="Times New Roman" w:hAnsi="Times New Roman" w:cs="Times New Roman"/>
          <w:sz w:val="22"/>
          <w:szCs w:val="22"/>
        </w:rPr>
        <w:t>, (</w:t>
      </w:r>
      <w:r>
        <w:rPr>
          <w:rFonts w:ascii="Times New Roman" w:hAnsi="Times New Roman" w:cs="Times New Roman"/>
          <w:b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>), 1267-1277, doi: http://dx.doi.org/10.1175/2007JPO3906.1.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Spall, M. A., R. S. Pickart, P. S. Fratantoni, and A. J. Plueddemann, 2008.  Western Arctic shelfbreak eddies:  Formation and transport.  </w:t>
      </w:r>
      <w:r>
        <w:rPr>
          <w:rFonts w:ascii="Times New Roman" w:hAnsi="Times New Roman" w:cs="Times New Roman"/>
          <w:i/>
          <w:sz w:val="22"/>
          <w:szCs w:val="22"/>
        </w:rPr>
        <w:t>Journal of Physical Oceanography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 xml:space="preserve">, 1644-1668, doi: http://dx.doi.org/10.1175/2007JPO3829.1. </w:t>
      </w:r>
    </w:p>
    <w:p w:rsidR="00D87BEB" w:rsidRDefault="007A6218">
      <w:pPr>
        <w:pStyle w:val="NormalWeb"/>
        <w:ind w:left="360" w:hanging="360"/>
      </w:pPr>
      <w:r>
        <w:rPr>
          <w:sz w:val="22"/>
          <w:szCs w:val="22"/>
        </w:rPr>
        <w:t xml:space="preserve">Iovino, D., F. Straneo, and M. A. Spall, 2008.  On the effect of a sill on dense water formation in a marginal sea.  </w:t>
      </w:r>
      <w:r>
        <w:rPr>
          <w:i/>
          <w:sz w:val="22"/>
          <w:szCs w:val="22"/>
        </w:rPr>
        <w:t>Journal of Marine Research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66</w:t>
      </w:r>
      <w:r>
        <w:rPr>
          <w:sz w:val="22"/>
          <w:szCs w:val="22"/>
        </w:rPr>
        <w:t xml:space="preserve">(3), 325-345,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http://dx.doi.org/10.1357/002224008786176016.</w:t>
      </w:r>
    </w:p>
    <w:p w:rsidR="00D87BEB" w:rsidRDefault="00D87BEB">
      <w:pPr>
        <w:pStyle w:val="NormalWeb"/>
        <w:ind w:left="360" w:hanging="360"/>
      </w:pP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Pratt, L. J., and M. A. Spall, 2008.  Circulation and exchange in choked marginal seas.  </w:t>
      </w:r>
      <w:r>
        <w:rPr>
          <w:rFonts w:ascii="Times New Roman" w:hAnsi="Times New Roman" w:cs="Times New Roman"/>
          <w:i/>
          <w:sz w:val="22"/>
          <w:szCs w:val="22"/>
        </w:rPr>
        <w:t>Journal of Physical Oceanography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>(12), 2639–2661, doi: http://dx.doi.org/10.1175/2008JPO3946.1.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Spall, M. A., 2008. Buoyancy-forced downwelling in boundary currents.  </w:t>
      </w:r>
      <w:r>
        <w:rPr>
          <w:rFonts w:ascii="Times New Roman" w:hAnsi="Times New Roman" w:cs="Times New Roman"/>
          <w:i/>
          <w:sz w:val="22"/>
          <w:szCs w:val="22"/>
        </w:rPr>
        <w:t xml:space="preserve">Journal of Physical Oceanography, </w:t>
      </w:r>
      <w:r>
        <w:rPr>
          <w:rFonts w:ascii="Times New Roman" w:hAnsi="Times New Roman" w:cs="Times New Roman"/>
          <w:b/>
          <w:sz w:val="22"/>
          <w:szCs w:val="22"/>
        </w:rPr>
        <w:t>38</w:t>
      </w:r>
      <w:r>
        <w:rPr>
          <w:rFonts w:ascii="Times New Roman" w:hAnsi="Times New Roman" w:cs="Times New Roman"/>
          <w:sz w:val="22"/>
          <w:szCs w:val="22"/>
        </w:rPr>
        <w:t>(12), 2704–2721, doi: http://dx.doi.org/10.1175/2008JPO3993.1.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Spall, M. A., 2008.  Low frequency interaction between horizontal and overturning gyres in the ocean.  </w:t>
      </w:r>
      <w:r>
        <w:rPr>
          <w:rFonts w:ascii="Times New Roman" w:hAnsi="Times New Roman" w:cs="Times New Roman"/>
          <w:i/>
          <w:sz w:val="22"/>
          <w:szCs w:val="22"/>
        </w:rPr>
        <w:t>Geophysical Research Lett</w:t>
      </w:r>
      <w:r>
        <w:rPr>
          <w:rFonts w:ascii="Times New Roman" w:hAnsi="Times New Roman" w:cs="Times New Roman"/>
          <w:sz w:val="22"/>
          <w:szCs w:val="22"/>
        </w:rPr>
        <w:t xml:space="preserve">ers, </w:t>
      </w:r>
      <w:r>
        <w:rPr>
          <w:rFonts w:ascii="Times New Roman" w:hAnsi="Times New Roman" w:cs="Times New Roman"/>
          <w:b/>
          <w:sz w:val="22"/>
          <w:szCs w:val="22"/>
        </w:rPr>
        <w:t>35</w:t>
      </w:r>
      <w:r>
        <w:rPr>
          <w:rFonts w:ascii="Times New Roman" w:hAnsi="Times New Roman" w:cs="Times New Roman"/>
          <w:sz w:val="22"/>
          <w:szCs w:val="22"/>
        </w:rPr>
        <w:t>, L18614, doi: 10.1029/2008GL035206.</w:t>
      </w:r>
    </w:p>
    <w:p w:rsidR="00D87BEB" w:rsidRDefault="007A6218">
      <w:pPr>
        <w:pStyle w:val="TextBody"/>
        <w:spacing w:after="240"/>
        <w:ind w:left="360" w:hanging="360"/>
      </w:pPr>
      <w:r>
        <w:rPr>
          <w:rFonts w:ascii="Times New Roman" w:hAnsi="Times New Roman" w:cs="Times New Roman"/>
          <w:sz w:val="22"/>
          <w:szCs w:val="22"/>
        </w:rPr>
        <w:t xml:space="preserve">Durland, T.  S., J. Pedlosky, and M. A. Spall, 2009.  Response to a steady poleward outflow, Part I:  The linear, quasigeostrophic problem.  </w:t>
      </w:r>
      <w:r>
        <w:rPr>
          <w:rFonts w:ascii="Times New Roman" w:hAnsi="Times New Roman" w:cs="Times New Roman"/>
          <w:i/>
          <w:sz w:val="22"/>
          <w:szCs w:val="22"/>
        </w:rPr>
        <w:t>Journal of Physical Oceanography</w:t>
      </w:r>
      <w:r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b/>
          <w:sz w:val="22"/>
          <w:szCs w:val="22"/>
        </w:rPr>
        <w:t>39</w:t>
      </w:r>
      <w:r>
        <w:rPr>
          <w:rFonts w:ascii="Times New Roman" w:hAnsi="Times New Roman" w:cs="Times New Roman"/>
          <w:sz w:val="22"/>
          <w:szCs w:val="22"/>
        </w:rPr>
        <w:t>(7), 1541-1550, doi: http://dx.doi.org/10.1175/2008JPO3999.1.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spacing w:val="-2"/>
          <w:szCs w:val="22"/>
        </w:rPr>
        <w:t xml:space="preserve">Durland, T. S., M. A. Spall, and J. Pedlosky, 2009.  Response to a steady poleward outflow, Part II:  Oscillations and eddies.  </w:t>
      </w:r>
      <w:r>
        <w:rPr>
          <w:rFonts w:ascii="Times New Roman" w:hAnsi="Times New Roman" w:cs="Times New Roman"/>
          <w:i/>
          <w:spacing w:val="-2"/>
          <w:szCs w:val="22"/>
        </w:rPr>
        <w:t>Journal of Physical Oceanography</w:t>
      </w:r>
      <w:r>
        <w:rPr>
          <w:rFonts w:ascii="Times New Roman" w:hAnsi="Times New Roman" w:cs="Times New Roman"/>
          <w:spacing w:val="-2"/>
          <w:szCs w:val="22"/>
        </w:rPr>
        <w:t xml:space="preserve">, </w:t>
      </w:r>
      <w:r>
        <w:rPr>
          <w:rFonts w:ascii="Times New Roman" w:hAnsi="Times New Roman" w:cs="Times New Roman"/>
          <w:b/>
          <w:spacing w:val="-2"/>
          <w:szCs w:val="22"/>
        </w:rPr>
        <w:t>39</w:t>
      </w:r>
      <w:r>
        <w:rPr>
          <w:rFonts w:ascii="Times New Roman" w:hAnsi="Times New Roman" w:cs="Times New Roman"/>
          <w:spacing w:val="-2"/>
          <w:szCs w:val="22"/>
        </w:rPr>
        <w:t xml:space="preserve">(7), 1551-1573 </w:t>
      </w:r>
      <w:r>
        <w:rPr>
          <w:rFonts w:ascii="Times New Roman" w:hAnsi="Times New Roman" w:cs="Times New Roman"/>
          <w:szCs w:val="22"/>
        </w:rPr>
        <w:t>doi: http://dx.doi.org/10.1175/2008JPO4152.1</w:t>
      </w:r>
      <w:r>
        <w:rPr>
          <w:rFonts w:ascii="Times New Roman" w:hAnsi="Times New Roman" w:cs="Times New Roman"/>
          <w:spacing w:val="-2"/>
          <w:szCs w:val="22"/>
        </w:rPr>
        <w:t>.</w:t>
      </w:r>
    </w:p>
    <w:p w:rsidR="00D87BEB" w:rsidRDefault="007A6218">
      <w:pPr>
        <w:pStyle w:val="NormalWeb"/>
        <w:ind w:left="360" w:hanging="360"/>
      </w:pPr>
      <w:r>
        <w:rPr>
          <w:sz w:val="22"/>
          <w:szCs w:val="22"/>
        </w:rPr>
        <w:t xml:space="preserve">Deshayes, J., F. Straneo, and M. Spall, 2009.  Mechanisms of variability in a convective basin.  </w:t>
      </w:r>
      <w:r>
        <w:rPr>
          <w:i/>
          <w:sz w:val="22"/>
          <w:szCs w:val="22"/>
        </w:rPr>
        <w:t xml:space="preserve">Journal </w:t>
      </w:r>
      <w:r>
        <w:rPr>
          <w:i/>
          <w:spacing w:val="-20"/>
          <w:sz w:val="22"/>
          <w:szCs w:val="22"/>
        </w:rPr>
        <w:t xml:space="preserve">of </w:t>
      </w:r>
      <w:r>
        <w:rPr>
          <w:i/>
          <w:sz w:val="22"/>
          <w:szCs w:val="22"/>
        </w:rPr>
        <w:t>Marine Research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67</w:t>
      </w:r>
      <w:r>
        <w:rPr>
          <w:sz w:val="22"/>
          <w:szCs w:val="22"/>
        </w:rPr>
        <w:t xml:space="preserve">(3) </w:t>
      </w:r>
      <w:r>
        <w:rPr>
          <w:spacing w:val="-20"/>
          <w:sz w:val="22"/>
          <w:szCs w:val="22"/>
        </w:rPr>
        <w:t>273-303</w:t>
      </w:r>
      <w:r>
        <w:rPr>
          <w:sz w:val="22"/>
          <w:szCs w:val="22"/>
        </w:rPr>
        <w:t xml:space="preserve">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http://dx.doi.org/10.1357/002224009789954757.</w:t>
      </w:r>
    </w:p>
    <w:p w:rsidR="00D87BEB" w:rsidRDefault="00D87BEB">
      <w:pPr>
        <w:pStyle w:val="NormalWeb"/>
        <w:ind w:left="360" w:hanging="360"/>
      </w:pP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spacing w:val="-2"/>
          <w:szCs w:val="22"/>
        </w:rPr>
        <w:t xml:space="preserve">Spall, M. A., 2010.  Non-local topographic influences on deep convection:  An idealized model for the Nordic Seas.  </w:t>
      </w:r>
      <w:r>
        <w:rPr>
          <w:rFonts w:ascii="Times New Roman" w:hAnsi="Times New Roman" w:cs="Times New Roman"/>
          <w:i/>
          <w:spacing w:val="-2"/>
          <w:szCs w:val="22"/>
        </w:rPr>
        <w:t>Ocean Modeling</w:t>
      </w:r>
      <w:r>
        <w:rPr>
          <w:rFonts w:ascii="Times New Roman" w:hAnsi="Times New Roman" w:cs="Times New Roman"/>
          <w:spacing w:val="-2"/>
          <w:szCs w:val="22"/>
        </w:rPr>
        <w:t xml:space="preserve">, </w:t>
      </w:r>
      <w:r>
        <w:rPr>
          <w:rFonts w:ascii="Times New Roman" w:hAnsi="Times New Roman" w:cs="Times New Roman"/>
          <w:b/>
          <w:spacing w:val="-2"/>
          <w:szCs w:val="22"/>
        </w:rPr>
        <w:t>32</w:t>
      </w:r>
      <w:r>
        <w:rPr>
          <w:rFonts w:ascii="Times New Roman" w:hAnsi="Times New Roman" w:cs="Times New Roman"/>
          <w:spacing w:val="-2"/>
          <w:szCs w:val="22"/>
        </w:rPr>
        <w:t xml:space="preserve">, 72-85, </w:t>
      </w:r>
      <w:r>
        <w:rPr>
          <w:rFonts w:ascii="Times New Roman" w:hAnsi="Times New Roman" w:cs="Times New Roman"/>
          <w:szCs w:val="22"/>
        </w:rPr>
        <w:t>doi:10.1016/j.ocemod.2009.10.009.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spacing w:val="-2"/>
          <w:szCs w:val="22"/>
        </w:rPr>
        <w:t xml:space="preserve">Spall, M. A., 2010.  Dynamics of downwelling in an eddy-resolving convective basin.  </w:t>
      </w:r>
      <w:r>
        <w:rPr>
          <w:rFonts w:ascii="Times New Roman" w:hAnsi="Times New Roman" w:cs="Times New Roman"/>
          <w:i/>
          <w:spacing w:val="-2"/>
          <w:szCs w:val="22"/>
        </w:rPr>
        <w:t>Journal of Physical Oceanography</w:t>
      </w:r>
      <w:r>
        <w:rPr>
          <w:rFonts w:ascii="Times New Roman" w:hAnsi="Times New Roman" w:cs="Times New Roman"/>
          <w:spacing w:val="-2"/>
          <w:szCs w:val="22"/>
        </w:rPr>
        <w:t xml:space="preserve">, </w:t>
      </w:r>
      <w:r>
        <w:rPr>
          <w:rFonts w:ascii="Times New Roman" w:hAnsi="Times New Roman" w:cs="Times New Roman"/>
          <w:b/>
          <w:spacing w:val="-2"/>
          <w:szCs w:val="22"/>
        </w:rPr>
        <w:t>40</w:t>
      </w:r>
      <w:r>
        <w:rPr>
          <w:rFonts w:ascii="Times New Roman" w:hAnsi="Times New Roman" w:cs="Times New Roman"/>
          <w:spacing w:val="-2"/>
          <w:szCs w:val="22"/>
        </w:rPr>
        <w:t>(10), 2341-2347.  doi:10.1175/2010JPO4465.1.</w:t>
      </w:r>
    </w:p>
    <w:p w:rsidR="00D87BEB" w:rsidRDefault="007A6218">
      <w:pPr>
        <w:pStyle w:val="NormalWeb"/>
        <w:spacing w:after="240"/>
        <w:ind w:left="360" w:hanging="360"/>
      </w:pPr>
      <w:r>
        <w:rPr>
          <w:spacing w:val="-2"/>
          <w:sz w:val="22"/>
          <w:szCs w:val="22"/>
        </w:rPr>
        <w:t xml:space="preserve">Hristova, H., H. Dijkstra, and M. A. Spall, 2010.  Onset of time-dependence in a double-gyre circulation:  Barotropic basin modes versus classical baroclinic modes.  </w:t>
      </w:r>
      <w:r>
        <w:rPr>
          <w:i/>
          <w:spacing w:val="-2"/>
          <w:sz w:val="22"/>
          <w:szCs w:val="22"/>
        </w:rPr>
        <w:t>Journal of Marine Research</w:t>
      </w:r>
      <w:r>
        <w:rPr>
          <w:spacing w:val="-2"/>
          <w:sz w:val="22"/>
          <w:szCs w:val="22"/>
        </w:rPr>
        <w:t xml:space="preserve">, </w:t>
      </w:r>
      <w:r>
        <w:rPr>
          <w:b/>
          <w:spacing w:val="-2"/>
          <w:sz w:val="22"/>
          <w:szCs w:val="22"/>
        </w:rPr>
        <w:t>68</w:t>
      </w:r>
      <w:r>
        <w:rPr>
          <w:spacing w:val="-2"/>
          <w:sz w:val="22"/>
          <w:szCs w:val="22"/>
        </w:rPr>
        <w:t xml:space="preserve">, 215-236,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 xml:space="preserve"> http://dx.doi.org/10.1357/002224010793721424.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spacing w:val="-2"/>
          <w:szCs w:val="22"/>
        </w:rPr>
        <w:t xml:space="preserve">Pickart, R. S., M. A. Spall, G. W. K. Moore, T. J. Weingartner, R. A. Woodgate, K. Aagaard, and K. Shimada, 2011.  Upwelling in the Alaskan Beaufort Sea:  Atmospheric forcing and local versus non-local response. </w:t>
      </w:r>
      <w:r>
        <w:rPr>
          <w:rFonts w:ascii="Times New Roman" w:hAnsi="Times New Roman" w:cs="Times New Roman"/>
          <w:i/>
          <w:spacing w:val="-2"/>
          <w:szCs w:val="22"/>
        </w:rPr>
        <w:t>Progress in Oceanography</w:t>
      </w:r>
      <w:r>
        <w:rPr>
          <w:rFonts w:ascii="Times New Roman" w:hAnsi="Times New Roman" w:cs="Times New Roman"/>
          <w:spacing w:val="-2"/>
          <w:szCs w:val="22"/>
        </w:rPr>
        <w:t xml:space="preserve">, </w:t>
      </w:r>
      <w:r>
        <w:rPr>
          <w:rFonts w:ascii="Times New Roman" w:hAnsi="Times New Roman" w:cs="Times New Roman"/>
          <w:b/>
          <w:spacing w:val="-2"/>
          <w:szCs w:val="22"/>
        </w:rPr>
        <w:t>88</w:t>
      </w:r>
      <w:r>
        <w:rPr>
          <w:rFonts w:ascii="Times New Roman" w:hAnsi="Times New Roman" w:cs="Times New Roman"/>
          <w:spacing w:val="-2"/>
          <w:szCs w:val="22"/>
        </w:rPr>
        <w:t>, 78-100, doi.10.1016/j.ocean.2010.11.005.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szCs w:val="22"/>
        </w:rPr>
        <w:t xml:space="preserve">Våge, K., R. S. Pickart, M. A. Spall, H. Valdimarsson, S. Jónsson, D. J. Torres, S. Osterhus, and T. Eldevik, 2011.  Significant role of the North Icelandic Jet in the formation of Denmark Strait overflow water.  </w:t>
      </w:r>
      <w:r>
        <w:rPr>
          <w:rFonts w:ascii="Times New Roman" w:hAnsi="Times New Roman" w:cs="Times New Roman"/>
          <w:i/>
          <w:iCs/>
          <w:szCs w:val="22"/>
        </w:rPr>
        <w:t>Nature Geosciences,</w:t>
      </w:r>
      <w:r>
        <w:rPr>
          <w:rFonts w:ascii="Times New Roman" w:hAnsi="Times New Roman" w:cs="Times New Roman"/>
          <w:iCs/>
          <w:szCs w:val="22"/>
        </w:rPr>
        <w:t xml:space="preserve"> </w:t>
      </w:r>
      <w:r>
        <w:rPr>
          <w:rFonts w:ascii="Times New Roman" w:hAnsi="Times New Roman" w:cs="Times New Roman"/>
          <w:b/>
          <w:iCs/>
          <w:szCs w:val="22"/>
        </w:rPr>
        <w:t>4</w:t>
      </w:r>
      <w:r>
        <w:rPr>
          <w:rFonts w:ascii="Times New Roman" w:hAnsi="Times New Roman" w:cs="Times New Roman"/>
          <w:iCs/>
          <w:szCs w:val="22"/>
        </w:rPr>
        <w:t>, 723-727,</w:t>
      </w:r>
      <w:r>
        <w:rPr>
          <w:rFonts w:ascii="Times New Roman" w:hAnsi="Times New Roman" w:cs="Times New Roman"/>
          <w:i/>
          <w:iCs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 xml:space="preserve"> doi:10.1038/NGEO1234.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spacing w:val="-2"/>
          <w:szCs w:val="22"/>
        </w:rPr>
        <w:t xml:space="preserve">Spall, M. A., 2011.  On the role of eddies and surface forcing in the heat transport and overturning circulation in marginal seas.  </w:t>
      </w:r>
      <w:r>
        <w:rPr>
          <w:rFonts w:ascii="Times New Roman" w:hAnsi="Times New Roman" w:cs="Times New Roman"/>
          <w:i/>
          <w:spacing w:val="-2"/>
          <w:szCs w:val="22"/>
        </w:rPr>
        <w:t>Journal of Climate</w:t>
      </w:r>
      <w:r>
        <w:rPr>
          <w:rFonts w:ascii="Times New Roman" w:hAnsi="Times New Roman" w:cs="Times New Roman"/>
          <w:spacing w:val="-2"/>
          <w:szCs w:val="22"/>
        </w:rPr>
        <w:t xml:space="preserve">, </w:t>
      </w:r>
      <w:r>
        <w:rPr>
          <w:rFonts w:ascii="Times New Roman" w:hAnsi="Times New Roman" w:cs="Times New Roman"/>
          <w:b/>
          <w:spacing w:val="-2"/>
          <w:szCs w:val="22"/>
        </w:rPr>
        <w:t>24</w:t>
      </w:r>
      <w:r>
        <w:rPr>
          <w:rFonts w:ascii="Times New Roman" w:hAnsi="Times New Roman" w:cs="Times New Roman"/>
          <w:spacing w:val="-2"/>
          <w:szCs w:val="22"/>
        </w:rPr>
        <w:t xml:space="preserve">, 4844-4858, </w:t>
      </w:r>
      <w:r>
        <w:rPr>
          <w:rFonts w:ascii="Times New Roman" w:hAnsi="Times New Roman" w:cs="Times New Roman"/>
          <w:szCs w:val="22"/>
        </w:rPr>
        <w:t>doi: http://dx.doi.org/10.1175/2011JCLI4130.1.</w:t>
      </w:r>
    </w:p>
    <w:p w:rsidR="00D87BEB" w:rsidRDefault="007A6218">
      <w:pPr>
        <w:pStyle w:val="NormalWeb"/>
        <w:spacing w:after="240"/>
        <w:ind w:left="360" w:hanging="360"/>
      </w:pPr>
      <w:r>
        <w:rPr>
          <w:sz w:val="22"/>
          <w:szCs w:val="22"/>
        </w:rPr>
        <w:t xml:space="preserve">Pedlosky, J., R. Iacono, E. Napolitano, and M. Spall, 2011.  The two-layer skirted island.  </w:t>
      </w:r>
      <w:r>
        <w:rPr>
          <w:i/>
          <w:iCs/>
          <w:sz w:val="22"/>
          <w:szCs w:val="22"/>
        </w:rPr>
        <w:t xml:space="preserve">Journal </w:t>
      </w:r>
      <w:r>
        <w:rPr>
          <w:i/>
          <w:iCs/>
          <w:spacing w:val="-20"/>
          <w:sz w:val="22"/>
          <w:szCs w:val="22"/>
        </w:rPr>
        <w:t>of</w:t>
      </w:r>
      <w:r>
        <w:rPr>
          <w:i/>
          <w:iCs/>
          <w:sz w:val="22"/>
          <w:szCs w:val="22"/>
        </w:rPr>
        <w:t xml:space="preserve"> Marine Research,</w:t>
      </w:r>
      <w:r>
        <w:rPr>
          <w:iCs/>
          <w:sz w:val="22"/>
          <w:szCs w:val="22"/>
        </w:rPr>
        <w:t xml:space="preserve"> </w:t>
      </w:r>
      <w:r>
        <w:rPr>
          <w:b/>
          <w:iCs/>
          <w:sz w:val="22"/>
          <w:szCs w:val="22"/>
        </w:rPr>
        <w:t>69</w:t>
      </w:r>
      <w:r>
        <w:rPr>
          <w:iCs/>
          <w:sz w:val="22"/>
          <w:szCs w:val="22"/>
        </w:rPr>
        <w:t xml:space="preserve">, </w:t>
      </w:r>
      <w:r>
        <w:rPr>
          <w:iCs/>
          <w:spacing w:val="-20"/>
          <w:sz w:val="22"/>
          <w:szCs w:val="22"/>
        </w:rPr>
        <w:t>347-382,</w:t>
      </w:r>
      <w:r>
        <w:rPr>
          <w:iCs/>
          <w:sz w:val="22"/>
          <w:szCs w:val="22"/>
        </w:rPr>
        <w:t xml:space="preserve"> </w:t>
      </w:r>
      <w:r>
        <w:rPr>
          <w:bCs/>
          <w:sz w:val="22"/>
          <w:szCs w:val="22"/>
        </w:rPr>
        <w:t>doi:</w:t>
      </w:r>
      <w:r>
        <w:rPr>
          <w:sz w:val="22"/>
          <w:szCs w:val="22"/>
        </w:rPr>
        <w:t>http://</w:t>
      </w:r>
      <w:r>
        <w:rPr>
          <w:spacing w:val="-20"/>
          <w:sz w:val="22"/>
          <w:szCs w:val="22"/>
        </w:rPr>
        <w:t>dx.doi.org</w:t>
      </w:r>
      <w:r>
        <w:rPr>
          <w:sz w:val="22"/>
          <w:szCs w:val="22"/>
        </w:rPr>
        <w:t>/10.1357/002224011798765222.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iCs/>
          <w:szCs w:val="22"/>
        </w:rPr>
        <w:t xml:space="preserve">Wang, J., M. A. Spall, G. R. Flierl, and P. Malanotte-Rizzoli, 2012.  A new mechanism for the generation of quasi-zonal jets in the ocean.  </w:t>
      </w:r>
      <w:r>
        <w:rPr>
          <w:rFonts w:ascii="Times New Roman" w:hAnsi="Times New Roman" w:cs="Times New Roman"/>
          <w:i/>
          <w:iCs/>
          <w:szCs w:val="22"/>
        </w:rPr>
        <w:t>Geophysical Research Letters</w:t>
      </w:r>
      <w:r>
        <w:rPr>
          <w:rFonts w:ascii="Times New Roman" w:hAnsi="Times New Roman" w:cs="Times New Roman"/>
          <w:iCs/>
          <w:szCs w:val="22"/>
        </w:rPr>
        <w:t>, doi:10.1029/2012GL051861.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iCs/>
          <w:szCs w:val="22"/>
        </w:rPr>
        <w:t xml:space="preserve">Spall, M. A., 2012.  Influences of precipitation on water mass transformation and deep convection.  </w:t>
      </w:r>
      <w:r>
        <w:rPr>
          <w:rFonts w:ascii="Times New Roman" w:hAnsi="Times New Roman" w:cs="Times New Roman"/>
          <w:i/>
          <w:iCs/>
          <w:szCs w:val="22"/>
        </w:rPr>
        <w:t>Journal of Physical Oceanography</w:t>
      </w:r>
      <w:r>
        <w:rPr>
          <w:rFonts w:ascii="Times New Roman" w:hAnsi="Times New Roman" w:cs="Times New Roman"/>
          <w:iCs/>
          <w:szCs w:val="22"/>
        </w:rPr>
        <w:t xml:space="preserve">, </w:t>
      </w:r>
      <w:r>
        <w:rPr>
          <w:rFonts w:ascii="Times New Roman" w:hAnsi="Times New Roman" w:cs="Times New Roman"/>
          <w:b/>
          <w:iCs/>
          <w:szCs w:val="22"/>
        </w:rPr>
        <w:t>42</w:t>
      </w:r>
      <w:r>
        <w:rPr>
          <w:rFonts w:ascii="Times New Roman" w:hAnsi="Times New Roman" w:cs="Times New Roman"/>
          <w:iCs/>
          <w:szCs w:val="22"/>
        </w:rPr>
        <w:t xml:space="preserve">, 1684-1700, </w:t>
      </w:r>
      <w:r>
        <w:rPr>
          <w:rFonts w:ascii="Times New Roman" w:hAnsi="Times New Roman" w:cs="Times New Roman"/>
          <w:szCs w:val="22"/>
        </w:rPr>
        <w:t xml:space="preserve">doi: http://dx.doi.org/10.1175/JPO-D-11-0230.1. </w:t>
      </w:r>
    </w:p>
    <w:p w:rsidR="00D87BEB" w:rsidRDefault="007A6218">
      <w:pPr>
        <w:pStyle w:val="References"/>
        <w:spacing w:after="240"/>
        <w:ind w:left="360" w:hanging="360"/>
        <w:jc w:val="left"/>
      </w:pPr>
      <w:r>
        <w:rPr>
          <w:rFonts w:ascii="Times New Roman" w:hAnsi="Times New Roman" w:cs="Times New Roman"/>
          <w:iCs/>
          <w:szCs w:val="22"/>
        </w:rPr>
        <w:t xml:space="preserve">Pickart, R. S., M. A. Spall, and J. T. Mathis, 2013.  Dynamics of upwelling in the Alaskan Beaufort Sea and associated shelf-basin fluxes.  </w:t>
      </w:r>
      <w:r>
        <w:rPr>
          <w:rFonts w:ascii="Times New Roman" w:hAnsi="Times New Roman" w:cs="Times New Roman"/>
          <w:i/>
          <w:iCs/>
          <w:szCs w:val="22"/>
        </w:rPr>
        <w:t>Deep Sea Research</w:t>
      </w:r>
      <w:r>
        <w:rPr>
          <w:rFonts w:ascii="Times New Roman" w:hAnsi="Times New Roman" w:cs="Times New Roman"/>
          <w:iCs/>
          <w:szCs w:val="22"/>
        </w:rPr>
        <w:t xml:space="preserve"> I, </w:t>
      </w:r>
      <w:r>
        <w:rPr>
          <w:rFonts w:ascii="Times New Roman" w:hAnsi="Times New Roman" w:cs="Times New Roman"/>
          <w:b/>
          <w:szCs w:val="22"/>
        </w:rPr>
        <w:t>76</w:t>
      </w:r>
      <w:r>
        <w:rPr>
          <w:rFonts w:ascii="Times New Roman" w:hAnsi="Times New Roman" w:cs="Times New Roman"/>
          <w:szCs w:val="22"/>
        </w:rPr>
        <w:t>, 35–51, http://dx.doi.org/10.1016/j.dsr.2013.01.007.</w:t>
      </w:r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color w:val="000000"/>
          <w:sz w:val="22"/>
          <w:szCs w:val="22"/>
          <w:lang w:eastAsia="en-US"/>
        </w:rPr>
        <w:t xml:space="preserve">Spall, M.A., and J. Pedlosky, 2013.  Interaction of Ekman layers and islands.  </w:t>
      </w:r>
      <w:r>
        <w:rPr>
          <w:i/>
          <w:color w:val="000000"/>
          <w:sz w:val="22"/>
          <w:szCs w:val="22"/>
          <w:lang w:eastAsia="en-US"/>
        </w:rPr>
        <w:t>Journal of Physical Oceanography,</w:t>
      </w:r>
      <w:r>
        <w:rPr>
          <w:color w:val="000000"/>
          <w:sz w:val="22"/>
          <w:szCs w:val="22"/>
          <w:lang w:eastAsia="en-US"/>
        </w:rPr>
        <w:t xml:space="preserve"> </w:t>
      </w:r>
      <w:r>
        <w:rPr>
          <w:b/>
          <w:color w:val="000000"/>
          <w:sz w:val="22"/>
          <w:szCs w:val="22"/>
          <w:lang w:eastAsia="en-US"/>
        </w:rPr>
        <w:t>43</w:t>
      </w:r>
      <w:r>
        <w:rPr>
          <w:color w:val="000000"/>
          <w:sz w:val="22"/>
          <w:szCs w:val="22"/>
          <w:lang w:eastAsia="en-US"/>
        </w:rPr>
        <w:t>, 1028-1041. doi:10.1175/JPO-D-12-0159.1.</w:t>
      </w:r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color w:val="000000"/>
          <w:sz w:val="22"/>
          <w:szCs w:val="22"/>
          <w:lang w:eastAsia="en-US"/>
        </w:rPr>
        <w:t xml:space="preserve">Wang, J., M.A. Spall, G.R. Flierl, and P. Malanotte-Rizzoli, 2013. Nonlinear radiating instability of barotropic eastern boundary current.  </w:t>
      </w:r>
      <w:r>
        <w:rPr>
          <w:i/>
          <w:color w:val="000000"/>
          <w:sz w:val="22"/>
          <w:szCs w:val="22"/>
          <w:lang w:eastAsia="en-US"/>
        </w:rPr>
        <w:t>Journal of Physical Oceanography</w:t>
      </w:r>
      <w:r>
        <w:rPr>
          <w:color w:val="000000"/>
          <w:sz w:val="22"/>
          <w:szCs w:val="22"/>
          <w:lang w:eastAsia="en-US"/>
        </w:rPr>
        <w:t xml:space="preserve">, </w:t>
      </w:r>
      <w:r>
        <w:rPr>
          <w:b/>
          <w:color w:val="000000"/>
          <w:sz w:val="22"/>
          <w:szCs w:val="22"/>
          <w:lang w:eastAsia="en-US"/>
        </w:rPr>
        <w:t>43</w:t>
      </w:r>
      <w:r>
        <w:rPr>
          <w:color w:val="000000"/>
          <w:sz w:val="22"/>
          <w:szCs w:val="22"/>
          <w:lang w:eastAsia="en-US"/>
        </w:rPr>
        <w:t xml:space="preserve">, 1439-1452. </w:t>
      </w:r>
      <w:hyperlink r:id="rId8">
        <w:r>
          <w:rPr>
            <w:rStyle w:val="InternetLink"/>
            <w:sz w:val="22"/>
            <w:szCs w:val="22"/>
            <w:lang w:eastAsia="en-US"/>
          </w:rPr>
          <w:t>http://dx.doi.org/10.1175/JPO-D-12-0174.1</w:t>
        </w:r>
      </w:hyperlink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sz w:val="22"/>
          <w:szCs w:val="22"/>
          <w:lang w:eastAsia="en-US"/>
        </w:rPr>
        <w:t xml:space="preserve">Våge, K., R.S. Pickart, M.A. Spall, G.W.K. Moore, H. Valdimarsson, D.J. Torres, S. Y. Erofeeva, J.E. Nilsen. 2013.  Revised circulation scheme north of the Denmark Strait.  </w:t>
      </w:r>
      <w:r>
        <w:rPr>
          <w:i/>
          <w:sz w:val="22"/>
          <w:szCs w:val="22"/>
          <w:lang w:eastAsia="en-US"/>
        </w:rPr>
        <w:t xml:space="preserve">Deep Sea Research I.  </w:t>
      </w:r>
      <w:r>
        <w:rPr>
          <w:b/>
          <w:sz w:val="22"/>
          <w:szCs w:val="22"/>
          <w:lang w:eastAsia="en-US"/>
        </w:rPr>
        <w:t>79</w:t>
      </w:r>
      <w:r>
        <w:rPr>
          <w:sz w:val="22"/>
          <w:szCs w:val="22"/>
          <w:lang w:eastAsia="en-US"/>
        </w:rPr>
        <w:t xml:space="preserve">, 20-39, </w:t>
      </w:r>
      <w:hyperlink r:id="rId9" w:tgtFrame="doilink">
        <w:r>
          <w:rPr>
            <w:rStyle w:val="InternetLink"/>
            <w:sz w:val="22"/>
            <w:szCs w:val="22"/>
            <w:lang w:eastAsia="en-US"/>
          </w:rPr>
          <w:t>doi:10.1016/j.dsr.2013.05.007</w:t>
        </w:r>
      </w:hyperlink>
      <w:r>
        <w:rPr>
          <w:sz w:val="22"/>
          <w:szCs w:val="22"/>
          <w:lang w:eastAsia="en-US"/>
        </w:rPr>
        <w:t>.</w:t>
      </w:r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sz w:val="22"/>
          <w:szCs w:val="22"/>
          <w:lang w:eastAsia="en-US"/>
        </w:rPr>
        <w:t xml:space="preserve">Spall, M.A., 2013.  Dense water formation around islands.  </w:t>
      </w:r>
      <w:r>
        <w:rPr>
          <w:i/>
          <w:sz w:val="22"/>
          <w:szCs w:val="22"/>
          <w:lang w:eastAsia="en-US"/>
        </w:rPr>
        <w:t xml:space="preserve">Journal of Geophysical Research:  Oceans.  </w:t>
      </w:r>
      <w:r>
        <w:rPr>
          <w:b/>
          <w:sz w:val="22"/>
          <w:szCs w:val="22"/>
          <w:lang w:eastAsia="en-US"/>
        </w:rPr>
        <w:t>118</w:t>
      </w:r>
      <w:r>
        <w:rPr>
          <w:sz w:val="22"/>
          <w:szCs w:val="22"/>
          <w:lang w:eastAsia="en-US"/>
        </w:rPr>
        <w:t>, 2507-2519.  doi: 10.1002/jgrc.20185.</w:t>
      </w:r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sz w:val="22"/>
          <w:szCs w:val="22"/>
          <w:lang w:eastAsia="en-US"/>
        </w:rPr>
        <w:t xml:space="preserve">Spall, M.A., 2013.  On the circulation of Atlantic water in the Arctic Ocean.  </w:t>
      </w:r>
      <w:r>
        <w:rPr>
          <w:i/>
          <w:sz w:val="22"/>
          <w:szCs w:val="22"/>
          <w:lang w:eastAsia="en-US"/>
        </w:rPr>
        <w:t xml:space="preserve">Journal of Physical Oceanography, </w:t>
      </w:r>
      <w:r>
        <w:rPr>
          <w:b/>
          <w:sz w:val="22"/>
          <w:szCs w:val="22"/>
          <w:lang w:eastAsia="en-US"/>
        </w:rPr>
        <w:t xml:space="preserve">43, </w:t>
      </w:r>
      <w:r>
        <w:rPr>
          <w:sz w:val="22"/>
          <w:szCs w:val="22"/>
          <w:lang w:eastAsia="en-US"/>
        </w:rPr>
        <w:t xml:space="preserve">2352-2371. doi:10.1175/JPO-D-13-079.1. </w:t>
      </w:r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bCs/>
          <w:color w:val="000000"/>
          <w:sz w:val="22"/>
          <w:szCs w:val="22"/>
          <w:lang w:eastAsia="en-US"/>
        </w:rPr>
        <w:t xml:space="preserve">Wang, J., M.A. Spall, J. Pedlosky, I. Kamenkovich. 2014. </w:t>
      </w:r>
      <w:r>
        <w:rPr>
          <w:bCs/>
          <w:i/>
          <w:color w:val="000000"/>
          <w:sz w:val="22"/>
          <w:szCs w:val="22"/>
          <w:lang w:eastAsia="en-US"/>
        </w:rPr>
        <w:t>Radiating instability and small-scale stochastic wind forcing</w:t>
      </w:r>
      <w:r>
        <w:rPr>
          <w:bCs/>
          <w:color w:val="000000"/>
          <w:sz w:val="22"/>
          <w:szCs w:val="22"/>
          <w:lang w:eastAsia="en-US"/>
        </w:rPr>
        <w:t>. In:  Zonal Jets (V. Galperin, P. Read, eds.), Cambridge Univ. Press.</w:t>
      </w:r>
    </w:p>
    <w:p w:rsidR="00D87BEB" w:rsidRDefault="007A6218">
      <w:pPr>
        <w:suppressAutoHyphens w:val="0"/>
        <w:autoSpaceDE w:val="0"/>
        <w:spacing w:after="120"/>
        <w:ind w:left="360" w:hanging="360"/>
      </w:pPr>
      <w:r>
        <w:rPr>
          <w:bCs/>
          <w:color w:val="000000"/>
          <w:sz w:val="22"/>
          <w:szCs w:val="22"/>
          <w:lang w:eastAsia="en-US"/>
        </w:rPr>
        <w:t xml:space="preserve">Spall, M.A., R.S. Pickart, E.T. Brugler, G.W.K. Moore, L. Thomas, K.R. Arrigo. 2014. Role of shelfbreak upwelling in the formation of a massive under-ice bloom in the Chukchi Sea. </w:t>
      </w:r>
      <w:r>
        <w:rPr>
          <w:bCs/>
          <w:i/>
          <w:color w:val="000000"/>
          <w:sz w:val="22"/>
          <w:szCs w:val="22"/>
          <w:lang w:eastAsia="en-US"/>
        </w:rPr>
        <w:t>Deep Sea Research Part II: Topical Studies in Oceanography</w:t>
      </w:r>
      <w:r>
        <w:rPr>
          <w:bCs/>
          <w:color w:val="000000"/>
          <w:sz w:val="22"/>
          <w:szCs w:val="22"/>
          <w:lang w:eastAsia="en-US"/>
        </w:rPr>
        <w:t xml:space="preserve">, </w:t>
      </w:r>
      <w:r>
        <w:rPr>
          <w:b/>
          <w:bCs/>
          <w:color w:val="000000"/>
          <w:sz w:val="22"/>
          <w:szCs w:val="22"/>
          <w:lang w:eastAsia="en-US"/>
        </w:rPr>
        <w:t>105</w:t>
      </w:r>
      <w:r>
        <w:rPr>
          <w:bCs/>
          <w:color w:val="000000"/>
          <w:sz w:val="22"/>
          <w:szCs w:val="22"/>
          <w:lang w:eastAsia="en-US"/>
        </w:rPr>
        <w:t>, 17-29. doi:10.1016/j.dsr2.2014.03.017.</w:t>
      </w:r>
    </w:p>
    <w:p w:rsidR="00D87BEB" w:rsidRDefault="007A6218">
      <w:pPr>
        <w:suppressAutoHyphens w:val="0"/>
        <w:spacing w:after="120"/>
        <w:ind w:left="360" w:hanging="360"/>
      </w:pPr>
      <w:r>
        <w:rPr>
          <w:bCs/>
          <w:color w:val="000000"/>
          <w:sz w:val="22"/>
          <w:szCs w:val="22"/>
          <w:lang w:eastAsia="en-US"/>
        </w:rPr>
        <w:t xml:space="preserve">Spall, M.A. 2014. Some influences of remote topography on western boundary currents.  </w:t>
      </w:r>
      <w:r>
        <w:rPr>
          <w:bCs/>
          <w:i/>
          <w:color w:val="000000"/>
          <w:sz w:val="22"/>
          <w:szCs w:val="22"/>
          <w:lang w:eastAsia="en-US"/>
        </w:rPr>
        <w:t>Journal of Marine Research</w:t>
      </w:r>
      <w:r>
        <w:rPr>
          <w:bCs/>
          <w:color w:val="000000"/>
          <w:sz w:val="22"/>
          <w:szCs w:val="22"/>
          <w:lang w:eastAsia="en-US"/>
        </w:rPr>
        <w:t xml:space="preserve">, </w:t>
      </w:r>
      <w:r>
        <w:rPr>
          <w:b/>
          <w:bCs/>
          <w:color w:val="000000"/>
          <w:sz w:val="22"/>
          <w:szCs w:val="22"/>
          <w:lang w:eastAsia="en-US"/>
        </w:rPr>
        <w:t>72</w:t>
      </w:r>
      <w:r>
        <w:rPr>
          <w:bCs/>
          <w:color w:val="000000"/>
          <w:sz w:val="22"/>
          <w:szCs w:val="22"/>
          <w:lang w:eastAsia="en-US"/>
        </w:rPr>
        <w:t xml:space="preserve">, 73-94, </w:t>
      </w:r>
      <w:r>
        <w:rPr>
          <w:bCs/>
          <w:sz w:val="22"/>
          <w:szCs w:val="22"/>
          <w:lang w:eastAsia="en-US"/>
        </w:rPr>
        <w:t>doi:</w:t>
      </w:r>
      <w:r>
        <w:rPr>
          <w:sz w:val="22"/>
          <w:szCs w:val="22"/>
          <w:lang w:eastAsia="en-US"/>
        </w:rPr>
        <w:t xml:space="preserve"> http://dx.doi.org/10.1357/002224014813758968.</w:t>
      </w:r>
    </w:p>
    <w:p w:rsidR="00D87BEB" w:rsidRDefault="007A6218">
      <w:pPr>
        <w:autoSpaceDE w:val="0"/>
        <w:spacing w:after="120"/>
        <w:ind w:left="360" w:hanging="360"/>
      </w:pPr>
      <w:r>
        <w:rPr>
          <w:bCs/>
          <w:color w:val="000000"/>
          <w:sz w:val="22"/>
          <w:szCs w:val="22"/>
        </w:rPr>
        <w:t xml:space="preserve">Yasuda, Y., M.A. Spall, 2015.  Influences of time-dependent precipitation on water mass transformation, heat fluxes, and deep convection in marginal seas.  </w:t>
      </w:r>
      <w:r>
        <w:rPr>
          <w:bCs/>
          <w:i/>
          <w:color w:val="000000"/>
          <w:sz w:val="22"/>
          <w:szCs w:val="22"/>
        </w:rPr>
        <w:t>Journal of  Physical  Oceanography,</w:t>
      </w:r>
      <w:r>
        <w:rPr>
          <w:bCs/>
          <w:color w:val="000000"/>
          <w:sz w:val="22"/>
          <w:szCs w:val="22"/>
        </w:rPr>
        <w:t xml:space="preserve"> </w:t>
      </w:r>
      <w:r>
        <w:rPr>
          <w:b/>
          <w:bCs/>
          <w:color w:val="000000"/>
          <w:sz w:val="22"/>
          <w:szCs w:val="22"/>
        </w:rPr>
        <w:t>45</w:t>
      </w:r>
      <w:r>
        <w:rPr>
          <w:bCs/>
          <w:color w:val="000000"/>
          <w:sz w:val="22"/>
          <w:szCs w:val="22"/>
        </w:rPr>
        <w:t xml:space="preserve">, 1822-1842, </w:t>
      </w:r>
      <w:r>
        <w:rPr>
          <w:sz w:val="22"/>
          <w:szCs w:val="22"/>
          <w:lang w:eastAsia="en-US"/>
        </w:rPr>
        <w:t>doi: http://dx.doi.org/10.1175/JPO-D-14-0147.1.</w:t>
      </w:r>
    </w:p>
    <w:p w:rsidR="00D87BEB" w:rsidRDefault="007A6218">
      <w:pPr>
        <w:autoSpaceDE w:val="0"/>
        <w:spacing w:after="120"/>
        <w:ind w:left="360" w:hanging="360"/>
      </w:pPr>
      <w:r>
        <w:rPr>
          <w:bCs/>
          <w:color w:val="000000"/>
          <w:sz w:val="22"/>
          <w:szCs w:val="22"/>
        </w:rPr>
        <w:t xml:space="preserve">Pedlosky, J., M. A. Spall, 2015.  The interaction of an eastward-flowing current and an island: Sub- and supercritical flow.  </w:t>
      </w:r>
      <w:r>
        <w:rPr>
          <w:bCs/>
          <w:i/>
          <w:iCs/>
          <w:color w:val="000000"/>
          <w:sz w:val="22"/>
          <w:szCs w:val="22"/>
        </w:rPr>
        <w:t xml:space="preserve">Journal of Physical Oceanography, </w:t>
      </w:r>
      <w:r>
        <w:rPr>
          <w:b/>
          <w:bCs/>
          <w:color w:val="000000"/>
          <w:sz w:val="22"/>
          <w:szCs w:val="22"/>
        </w:rPr>
        <w:t>45</w:t>
      </w:r>
      <w:r>
        <w:rPr>
          <w:bCs/>
          <w:color w:val="000000"/>
          <w:sz w:val="22"/>
          <w:szCs w:val="22"/>
        </w:rPr>
        <w:t xml:space="preserve">, 2806-2819, </w:t>
      </w:r>
      <w:r>
        <w:rPr>
          <w:sz w:val="22"/>
          <w:szCs w:val="22"/>
          <w:lang w:eastAsia="en-US"/>
        </w:rPr>
        <w:t>doi: http://dx.doi.org/10.1175/JPO-D-15-0061.1.</w:t>
      </w:r>
    </w:p>
    <w:p w:rsidR="00D87BEB" w:rsidRDefault="007A6218">
      <w:pPr>
        <w:suppressAutoHyphens w:val="0"/>
        <w:spacing w:after="120"/>
        <w:ind w:left="360" w:hanging="360"/>
      </w:pPr>
      <w:r>
        <w:rPr>
          <w:bCs/>
          <w:color w:val="000000"/>
          <w:sz w:val="22"/>
          <w:szCs w:val="22"/>
        </w:rPr>
        <w:t xml:space="preserve">Pisareva, M. N., R. S. Pickart, M. A. Spall, C. Nobre, D. J. Torres, G. W. K. Moore, and T. E. Witledge, 2015. Flow of Pacific water in the western Chukchi Sea: Results from the 2009 RUSALCA expedition. </w:t>
      </w:r>
      <w:r>
        <w:rPr>
          <w:bCs/>
          <w:i/>
          <w:iCs/>
          <w:color w:val="000000"/>
          <w:sz w:val="22"/>
          <w:szCs w:val="22"/>
        </w:rPr>
        <w:t>Deep Sea Research  I</w:t>
      </w:r>
      <w:r>
        <w:rPr>
          <w:bCs/>
          <w:color w:val="000000"/>
          <w:sz w:val="22"/>
          <w:szCs w:val="22"/>
        </w:rPr>
        <w:t xml:space="preserve">, </w:t>
      </w:r>
      <w:r>
        <w:rPr>
          <w:b/>
          <w:bCs/>
          <w:color w:val="000000"/>
          <w:sz w:val="22"/>
          <w:szCs w:val="22"/>
        </w:rPr>
        <w:t>105</w:t>
      </w:r>
      <w:r>
        <w:rPr>
          <w:bCs/>
          <w:color w:val="000000"/>
          <w:sz w:val="22"/>
          <w:szCs w:val="22"/>
        </w:rPr>
        <w:t xml:space="preserve">, 53-73, </w:t>
      </w:r>
      <w:hyperlink r:id="rId10" w:tgtFrame="doilink">
        <w:r>
          <w:rPr>
            <w:rStyle w:val="InternetLink"/>
            <w:sz w:val="22"/>
            <w:szCs w:val="22"/>
            <w:lang w:eastAsia="en-US"/>
          </w:rPr>
          <w:t>doi:10.1016/j.dsr.2015.08.011</w:t>
        </w:r>
      </w:hyperlink>
      <w:r>
        <w:rPr>
          <w:sz w:val="22"/>
          <w:szCs w:val="22"/>
          <w:lang w:eastAsia="en-US"/>
        </w:rPr>
        <w:t>.</w:t>
      </w:r>
    </w:p>
    <w:p w:rsidR="00D87BEB" w:rsidRDefault="007A6218">
      <w:pPr>
        <w:suppressAutoHyphens w:val="0"/>
        <w:spacing w:after="120"/>
        <w:ind w:left="360" w:hanging="360"/>
      </w:pPr>
      <w:r>
        <w:rPr>
          <w:sz w:val="22"/>
          <w:szCs w:val="22"/>
          <w:lang w:eastAsia="en-US"/>
        </w:rPr>
        <w:t xml:space="preserve">Spall, M.A., 2015. Thermally forced transients in the thermohaline circulation. </w:t>
      </w:r>
      <w:r>
        <w:rPr>
          <w:i/>
          <w:sz w:val="22"/>
          <w:szCs w:val="22"/>
          <w:lang w:eastAsia="en-US"/>
        </w:rPr>
        <w:t>Journal of Physical Oceanography</w:t>
      </w:r>
      <w:r>
        <w:rPr>
          <w:sz w:val="22"/>
          <w:szCs w:val="22"/>
          <w:lang w:eastAsia="en-US"/>
        </w:rPr>
        <w:t xml:space="preserve">, </w:t>
      </w:r>
      <w:r>
        <w:rPr>
          <w:b/>
          <w:sz w:val="22"/>
          <w:szCs w:val="22"/>
          <w:lang w:eastAsia="en-US"/>
        </w:rPr>
        <w:t>45</w:t>
      </w:r>
      <w:r>
        <w:rPr>
          <w:sz w:val="22"/>
          <w:szCs w:val="22"/>
          <w:lang w:eastAsia="en-US"/>
        </w:rPr>
        <w:t>, 2820-2835, doi: http://dx.doi.org/10.1175/JPO-D-15-0101.1.</w:t>
      </w:r>
    </w:p>
    <w:p w:rsidR="00D87BEB" w:rsidRDefault="007A6218">
      <w:pPr>
        <w:suppressAutoHyphens w:val="0"/>
        <w:spacing w:after="120"/>
        <w:ind w:left="360" w:hanging="360"/>
      </w:pPr>
      <w:r>
        <w:rPr>
          <w:sz w:val="22"/>
          <w:szCs w:val="22"/>
          <w:lang w:eastAsia="en-US"/>
        </w:rPr>
        <w:t xml:space="preserve">Manucharyan, G.E., and M.A. Spall, 2016. Wind-driven freshwater buildup and release in the Beaufort Gyre constrained by mesoscale eddies.  </w:t>
      </w:r>
      <w:r>
        <w:rPr>
          <w:i/>
          <w:sz w:val="22"/>
          <w:szCs w:val="22"/>
          <w:lang w:eastAsia="en-US"/>
        </w:rPr>
        <w:t>Geophysical Research Letters</w:t>
      </w:r>
      <w:r>
        <w:rPr>
          <w:sz w:val="22"/>
          <w:szCs w:val="22"/>
          <w:lang w:eastAsia="en-US"/>
        </w:rPr>
        <w:t xml:space="preserve">, </w:t>
      </w:r>
      <w:r>
        <w:rPr>
          <w:b/>
          <w:sz w:val="22"/>
          <w:szCs w:val="22"/>
          <w:lang w:eastAsia="en-US"/>
        </w:rPr>
        <w:t>43</w:t>
      </w:r>
      <w:r>
        <w:rPr>
          <w:sz w:val="22"/>
          <w:szCs w:val="22"/>
          <w:lang w:eastAsia="en-US"/>
        </w:rPr>
        <w:t>, 273-282, doi: 10.1002/2015GL065957.</w:t>
      </w:r>
    </w:p>
    <w:p w:rsidR="00D87BEB" w:rsidRDefault="00D87BEB">
      <w:pPr>
        <w:suppressAutoHyphens w:val="0"/>
        <w:spacing w:after="120"/>
        <w:ind w:left="360" w:hanging="360"/>
      </w:pPr>
    </w:p>
    <w:p w:rsidR="00D87BEB" w:rsidRDefault="007A6218">
      <w:pPr>
        <w:spacing w:after="120"/>
        <w:ind w:left="360" w:hanging="360"/>
      </w:pPr>
      <w:r>
        <w:rPr>
          <w:rStyle w:val="article-headermeta-info-data"/>
          <w:sz w:val="22"/>
          <w:szCs w:val="22"/>
        </w:rPr>
        <w:t xml:space="preserve">Manucharyan, G.E., M.A. Spall, and A.F. Thompson, 2016. A theory of the wind-driven Beaufort Gyre variability.  </w:t>
      </w:r>
      <w:r>
        <w:rPr>
          <w:rStyle w:val="article-headermeta-info-data"/>
          <w:i/>
          <w:sz w:val="22"/>
          <w:szCs w:val="22"/>
        </w:rPr>
        <w:t>Journal of Physical Oceanography</w:t>
      </w:r>
      <w:r>
        <w:rPr>
          <w:rStyle w:val="article-headermeta-info-data"/>
          <w:sz w:val="22"/>
          <w:szCs w:val="22"/>
        </w:rPr>
        <w:t xml:space="preserve">, </w:t>
      </w:r>
      <w:r>
        <w:rPr>
          <w:rStyle w:val="article-headermeta-info-data"/>
          <w:b/>
          <w:sz w:val="22"/>
          <w:szCs w:val="22"/>
        </w:rPr>
        <w:t>46</w:t>
      </w:r>
      <w:r>
        <w:rPr>
          <w:rStyle w:val="article-headermeta-info-data"/>
          <w:sz w:val="22"/>
          <w:szCs w:val="22"/>
        </w:rPr>
        <w:t xml:space="preserve">, 3263-3278,    </w:t>
      </w:r>
      <w:r>
        <w:rPr>
          <w:sz w:val="22"/>
          <w:szCs w:val="22"/>
        </w:rPr>
        <w:t>http://dx.doi.org/10.1175/JPO-D-16-0091.1</w:t>
      </w:r>
    </w:p>
    <w:p w:rsidR="00D87BEB" w:rsidRDefault="007A6218">
      <w:pPr>
        <w:spacing w:after="120"/>
        <w:ind w:left="360" w:hanging="360"/>
      </w:pPr>
      <w:r>
        <w:rPr>
          <w:rStyle w:val="article-headermeta-info-data"/>
          <w:sz w:val="22"/>
          <w:szCs w:val="22"/>
        </w:rPr>
        <w:t xml:space="preserve">Spall, M.A., and N. Schneider, 2016. Coupled ocean-atmosphere offshore decay scale of cold SST signals along upwelling eastern boundaries.  </w:t>
      </w:r>
      <w:r>
        <w:rPr>
          <w:rStyle w:val="article-headermeta-info-data"/>
          <w:i/>
          <w:sz w:val="22"/>
          <w:szCs w:val="22"/>
        </w:rPr>
        <w:t>Journal of Climate,</w:t>
      </w:r>
      <w:r>
        <w:rPr>
          <w:rStyle w:val="article-headermeta-info-data"/>
          <w:sz w:val="22"/>
          <w:szCs w:val="22"/>
        </w:rPr>
        <w:t xml:space="preserve"> </w:t>
      </w:r>
      <w:r>
        <w:rPr>
          <w:rStyle w:val="article-headermeta-info-data"/>
          <w:b/>
          <w:sz w:val="22"/>
          <w:szCs w:val="22"/>
        </w:rPr>
        <w:t>29</w:t>
      </w:r>
      <w:r>
        <w:rPr>
          <w:rStyle w:val="article-headermeta-info-data"/>
          <w:sz w:val="22"/>
          <w:szCs w:val="22"/>
        </w:rPr>
        <w:t xml:space="preserve">, 8317-8331, </w:t>
      </w:r>
      <w:r>
        <w:rPr>
          <w:sz w:val="22"/>
          <w:szCs w:val="22"/>
        </w:rPr>
        <w:t>http://dx.doi.org/10.1175/JCLI-D-16-0109.1</w:t>
      </w:r>
    </w:p>
    <w:p w:rsidR="00D87BEB" w:rsidRDefault="007A6218">
      <w:pPr>
        <w:spacing w:after="120"/>
        <w:ind w:left="360" w:hanging="360"/>
      </w:pPr>
      <w:r>
        <w:rPr>
          <w:rStyle w:val="article-headermeta-info-data"/>
          <w:sz w:val="22"/>
          <w:szCs w:val="22"/>
        </w:rPr>
        <w:t xml:space="preserve">Spall, M.A., and L.N. Thomas, 2016. Downfront winds over buoyant coastal plumes.  </w:t>
      </w:r>
      <w:r>
        <w:rPr>
          <w:rStyle w:val="article-headermeta-info-data"/>
          <w:i/>
          <w:sz w:val="22"/>
          <w:szCs w:val="22"/>
        </w:rPr>
        <w:t>Journal of Physical Oceanography</w:t>
      </w:r>
      <w:r>
        <w:rPr>
          <w:rStyle w:val="article-headermeta-info-data"/>
          <w:sz w:val="22"/>
          <w:szCs w:val="22"/>
        </w:rPr>
        <w:t xml:space="preserve">, </w:t>
      </w:r>
      <w:r>
        <w:rPr>
          <w:rStyle w:val="article-headermeta-info-data"/>
          <w:b/>
          <w:sz w:val="22"/>
          <w:szCs w:val="22"/>
        </w:rPr>
        <w:t>46</w:t>
      </w:r>
      <w:r>
        <w:rPr>
          <w:rStyle w:val="article-headermeta-info-data"/>
          <w:sz w:val="22"/>
          <w:szCs w:val="22"/>
        </w:rPr>
        <w:t xml:space="preserve">, 3139-3154, </w:t>
      </w:r>
      <w:r>
        <w:rPr>
          <w:sz w:val="22"/>
          <w:szCs w:val="22"/>
        </w:rPr>
        <w:t>http://dx.doi.org/10.1175/JPO-D-16-0042.1</w:t>
      </w:r>
    </w:p>
    <w:p w:rsidR="00D87BEB" w:rsidRDefault="007A6218">
      <w:pPr>
        <w:spacing w:after="120"/>
        <w:ind w:left="360" w:hanging="360"/>
      </w:pPr>
      <w:r>
        <w:rPr>
          <w:sz w:val="22"/>
          <w:szCs w:val="22"/>
        </w:rPr>
        <w:t xml:space="preserve">Pedlosky, J., and M.A. Spall, 2016.  Reply to Comments on the interaction of an eastward flowing current and an island: Sub- and supercritical flow.  </w:t>
      </w:r>
      <w:r>
        <w:rPr>
          <w:i/>
          <w:sz w:val="22"/>
          <w:szCs w:val="22"/>
        </w:rPr>
        <w:t>Journal of Physical Oceanography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46, </w:t>
      </w:r>
      <w:r>
        <w:rPr>
          <w:sz w:val="22"/>
          <w:szCs w:val="22"/>
        </w:rPr>
        <w:t>2267-2268.</w:t>
      </w:r>
    </w:p>
    <w:p w:rsidR="00D87BEB" w:rsidRPr="00973E1E" w:rsidRDefault="007A6218">
      <w:pPr>
        <w:spacing w:after="120"/>
        <w:ind w:left="360" w:hanging="360"/>
      </w:pPr>
      <w:r>
        <w:rPr>
          <w:sz w:val="22"/>
          <w:szCs w:val="22"/>
        </w:rPr>
        <w:t xml:space="preserve">Spall, M.A., 2016.  Wind-driven flow over topography.  </w:t>
      </w:r>
      <w:r>
        <w:rPr>
          <w:i/>
          <w:sz w:val="22"/>
          <w:szCs w:val="22"/>
        </w:rPr>
        <w:t>Journal of Marine Research</w:t>
      </w:r>
      <w:r>
        <w:rPr>
          <w:sz w:val="22"/>
          <w:szCs w:val="22"/>
        </w:rPr>
        <w:t xml:space="preserve">. </w:t>
      </w:r>
      <w:r w:rsidR="00973E1E">
        <w:rPr>
          <w:b/>
          <w:sz w:val="22"/>
          <w:szCs w:val="22"/>
        </w:rPr>
        <w:t xml:space="preserve">74, </w:t>
      </w:r>
      <w:r w:rsidR="00973E1E">
        <w:rPr>
          <w:sz w:val="22"/>
          <w:szCs w:val="22"/>
        </w:rPr>
        <w:t>229-248.</w:t>
      </w:r>
      <w:bookmarkStart w:id="0" w:name="_GoBack"/>
      <w:bookmarkEnd w:id="0"/>
    </w:p>
    <w:p w:rsidR="00D87BEB" w:rsidRDefault="007A6218">
      <w:pPr>
        <w:tabs>
          <w:tab w:val="left" w:pos="540"/>
        </w:tabs>
        <w:spacing w:after="120"/>
        <w:ind w:left="270" w:hanging="270"/>
      </w:pPr>
      <w:r>
        <w:rPr>
          <w:sz w:val="22"/>
          <w:szCs w:val="22"/>
        </w:rPr>
        <w:t>Manucharyan, G.E., A.F</w:t>
      </w:r>
      <w:r w:rsidR="00C870BE">
        <w:rPr>
          <w:sz w:val="22"/>
          <w:szCs w:val="22"/>
        </w:rPr>
        <w:t>. Thompson, and M.A. Spall, 2017</w:t>
      </w:r>
      <w:r>
        <w:rPr>
          <w:sz w:val="22"/>
          <w:szCs w:val="22"/>
        </w:rPr>
        <w:t xml:space="preserve">.  Eddy-memory mode of multidecadal variability in residual-mean ocean circulations with application to  the Beaufort Gyre.  </w:t>
      </w:r>
      <w:r>
        <w:rPr>
          <w:i/>
          <w:sz w:val="22"/>
          <w:szCs w:val="22"/>
        </w:rPr>
        <w:t>Journal of Physical Oceanography</w:t>
      </w:r>
      <w:r>
        <w:rPr>
          <w:sz w:val="22"/>
          <w:szCs w:val="22"/>
        </w:rPr>
        <w:t xml:space="preserve">, </w:t>
      </w:r>
      <w:r>
        <w:rPr>
          <w:b/>
          <w:sz w:val="22"/>
          <w:szCs w:val="22"/>
        </w:rPr>
        <w:t>47</w:t>
      </w:r>
      <w:r>
        <w:rPr>
          <w:sz w:val="22"/>
          <w:szCs w:val="22"/>
        </w:rPr>
        <w:t>, 855-866, https://doi.org/10.1175/JPO-D-16-0194.1.</w:t>
      </w:r>
    </w:p>
    <w:p w:rsidR="00D87BEB" w:rsidRDefault="007A6218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sz w:val="22"/>
          <w:szCs w:val="22"/>
        </w:rPr>
        <w:t xml:space="preserve">Spall, M.A., J. Pedlosky, and C. Cenedese, 2017. Circulation induced by isolated dense water formation over closed topographic contours.  </w:t>
      </w:r>
      <w:r>
        <w:rPr>
          <w:i/>
          <w:sz w:val="22"/>
          <w:szCs w:val="22"/>
        </w:rPr>
        <w:t xml:space="preserve">J. Phys. Oceanogr. </w:t>
      </w:r>
      <w:r w:rsidR="00973E1E">
        <w:rPr>
          <w:b/>
          <w:sz w:val="22"/>
          <w:szCs w:val="22"/>
        </w:rPr>
        <w:t xml:space="preserve">47, </w:t>
      </w:r>
      <w:r w:rsidR="00973E1E">
        <w:rPr>
          <w:sz w:val="22"/>
          <w:szCs w:val="22"/>
        </w:rPr>
        <w:t xml:space="preserve">2251-2265, </w:t>
      </w:r>
      <w:hyperlink r:id="rId11">
        <w:r>
          <w:rPr>
            <w:rStyle w:val="InternetLink"/>
            <w:color w:val="000000"/>
            <w:sz w:val="22"/>
            <w:szCs w:val="22"/>
            <w:u w:val="none"/>
          </w:rPr>
          <w:t>https://doi.org/10.1175/JPO-D-17-0042.1</w:t>
        </w:r>
      </w:hyperlink>
    </w:p>
    <w:p w:rsidR="002E14B8" w:rsidRDefault="00632DB2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Spall, M. A., R. Jackson, F. Straneo, 2017. Katabatic wind-driven exchange in fjords.  </w:t>
      </w:r>
      <w:r w:rsidR="002E14B8">
        <w:rPr>
          <w:rStyle w:val="InternetLink"/>
          <w:i/>
          <w:color w:val="000000"/>
          <w:sz w:val="22"/>
          <w:szCs w:val="22"/>
          <w:u w:val="none"/>
        </w:rPr>
        <w:t>J. Geophys. Res</w:t>
      </w:r>
      <w:r>
        <w:rPr>
          <w:rStyle w:val="InternetLink"/>
          <w:i/>
          <w:color w:val="000000"/>
          <w:sz w:val="22"/>
          <w:szCs w:val="22"/>
          <w:u w:val="none"/>
        </w:rPr>
        <w:t>.,</w:t>
      </w:r>
      <w:r w:rsidR="002E14B8" w:rsidRPr="00973E1E">
        <w:rPr>
          <w:rStyle w:val="InternetLink"/>
          <w:b/>
          <w:color w:val="000000"/>
          <w:sz w:val="22"/>
          <w:szCs w:val="22"/>
          <w:u w:val="none"/>
        </w:rPr>
        <w:t>122,</w:t>
      </w:r>
      <w:r w:rsidR="002E14B8" w:rsidRPr="002E14B8">
        <w:rPr>
          <w:rStyle w:val="InternetLink"/>
          <w:color w:val="000000"/>
          <w:sz w:val="22"/>
          <w:szCs w:val="22"/>
          <w:u w:val="none"/>
        </w:rPr>
        <w:t xml:space="preserve">  </w:t>
      </w:r>
      <w:r w:rsidR="002E14B8">
        <w:rPr>
          <w:rStyle w:val="InternetLink"/>
          <w:color w:val="000000"/>
          <w:sz w:val="22"/>
          <w:szCs w:val="22"/>
          <w:u w:val="none"/>
        </w:rPr>
        <w:t xml:space="preserve">8246-8262, </w:t>
      </w:r>
      <w:hyperlink r:id="rId12" w:history="1">
        <w:r w:rsidR="002E14B8" w:rsidRPr="008834A1">
          <w:rPr>
            <w:rStyle w:val="Hyperlink"/>
            <w:sz w:val="22"/>
            <w:szCs w:val="22"/>
          </w:rPr>
          <w:t>https://doi.org/10.1002/2017JC013026</w:t>
        </w:r>
      </w:hyperlink>
      <w:r w:rsidR="002E14B8">
        <w:rPr>
          <w:rStyle w:val="InternetLink"/>
          <w:color w:val="000000"/>
          <w:sz w:val="22"/>
          <w:szCs w:val="22"/>
          <w:u w:val="none"/>
        </w:rPr>
        <w:t>.</w:t>
      </w:r>
    </w:p>
    <w:p w:rsidR="002E14B8" w:rsidRPr="002E14B8" w:rsidRDefault="002E14B8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Pickart, R. S., M. A. Spall, D. J. Torres, K. Vage, H. Valdimarsson, C. Nobre, G. W. K. Moore, S. Jonsson, and D. Mastropole, 2017: The North Icelandic Jet and its relationship to the North Icelandic Irminger Current. </w:t>
      </w:r>
      <w:r>
        <w:rPr>
          <w:rStyle w:val="InternetLink"/>
          <w:i/>
          <w:color w:val="000000"/>
          <w:sz w:val="22"/>
          <w:szCs w:val="22"/>
          <w:u w:val="none"/>
        </w:rPr>
        <w:t>J. Mar. Res.,</w:t>
      </w:r>
      <w:r>
        <w:rPr>
          <w:rStyle w:val="InternetLink"/>
          <w:color w:val="000000"/>
          <w:sz w:val="22"/>
          <w:szCs w:val="22"/>
          <w:u w:val="none"/>
        </w:rPr>
        <w:t xml:space="preserve"> </w:t>
      </w:r>
      <w:r w:rsidRPr="00973E1E">
        <w:rPr>
          <w:rStyle w:val="InternetLink"/>
          <w:b/>
          <w:color w:val="000000"/>
          <w:sz w:val="22"/>
          <w:szCs w:val="22"/>
          <w:u w:val="none"/>
        </w:rPr>
        <w:t>75,</w:t>
      </w:r>
      <w:r>
        <w:rPr>
          <w:rStyle w:val="InternetLink"/>
          <w:color w:val="000000"/>
          <w:sz w:val="22"/>
          <w:szCs w:val="22"/>
          <w:u w:val="none"/>
        </w:rPr>
        <w:t xml:space="preserve"> 605-639.</w:t>
      </w:r>
    </w:p>
    <w:p w:rsidR="002E14B8" w:rsidRPr="002E14B8" w:rsidRDefault="002E14B8">
      <w:pPr>
        <w:tabs>
          <w:tab w:val="left" w:pos="540"/>
        </w:tabs>
        <w:spacing w:after="120"/>
        <w:ind w:left="270" w:hanging="270"/>
      </w:pPr>
      <w:r>
        <w:rPr>
          <w:rStyle w:val="InternetLink"/>
          <w:color w:val="000000"/>
          <w:sz w:val="22"/>
          <w:szCs w:val="22"/>
          <w:u w:val="none"/>
        </w:rPr>
        <w:t xml:space="preserve">Liang, X., M. A. Spall, C. Wunsch, 2017: Global ocean vertical velocities from a dynamically consistent ocean state estimate. </w:t>
      </w:r>
      <w:r>
        <w:rPr>
          <w:rStyle w:val="InternetLink"/>
          <w:i/>
          <w:color w:val="000000"/>
          <w:sz w:val="22"/>
          <w:szCs w:val="22"/>
          <w:u w:val="none"/>
        </w:rPr>
        <w:t xml:space="preserve">J. Geophys. Res., </w:t>
      </w:r>
      <w:r w:rsidRPr="00973E1E">
        <w:rPr>
          <w:rStyle w:val="InternetLink"/>
          <w:b/>
          <w:color w:val="000000"/>
          <w:sz w:val="22"/>
          <w:szCs w:val="22"/>
          <w:u w:val="none"/>
        </w:rPr>
        <w:t>122,</w:t>
      </w:r>
      <w:r>
        <w:rPr>
          <w:rStyle w:val="InternetLink"/>
          <w:color w:val="000000"/>
          <w:sz w:val="22"/>
          <w:szCs w:val="22"/>
          <w:u w:val="none"/>
        </w:rPr>
        <w:t xml:space="preserve"> 8202-8224, https://doi.org/10.1002/2017JC012985.</w:t>
      </w:r>
    </w:p>
    <w:p w:rsidR="002E14B8" w:rsidRDefault="002E14B8" w:rsidP="002E14B8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>Spall, M. A., J. Pedlosky, 2018</w:t>
      </w:r>
      <w:r w:rsidRPr="002E14B8">
        <w:rPr>
          <w:rStyle w:val="InternetLink"/>
          <w:color w:val="000000"/>
          <w:sz w:val="22"/>
          <w:szCs w:val="22"/>
          <w:u w:val="none"/>
        </w:rPr>
        <w:t>. Shelf-Open ocean exchange forced by wind jet</w:t>
      </w:r>
      <w:r>
        <w:rPr>
          <w:rStyle w:val="InternetLink"/>
          <w:color w:val="000000"/>
          <w:sz w:val="22"/>
          <w:szCs w:val="22"/>
          <w:u w:val="none"/>
        </w:rPr>
        <w:t xml:space="preserve">s, J. Phys. Oceanogr., </w:t>
      </w:r>
      <w:r w:rsidRPr="00973E1E">
        <w:rPr>
          <w:rStyle w:val="InternetLink"/>
          <w:b/>
          <w:color w:val="000000"/>
          <w:sz w:val="22"/>
          <w:szCs w:val="22"/>
          <w:u w:val="none"/>
        </w:rPr>
        <w:t>48,</w:t>
      </w:r>
      <w:r>
        <w:rPr>
          <w:rStyle w:val="InternetLink"/>
          <w:color w:val="000000"/>
          <w:sz w:val="22"/>
          <w:szCs w:val="22"/>
          <w:u w:val="none"/>
        </w:rPr>
        <w:t xml:space="preserve"> 163-174, doi://10.1175/JPO-D-17-0161.1</w:t>
      </w:r>
      <w:r w:rsidRPr="002E14B8">
        <w:rPr>
          <w:rStyle w:val="InternetLink"/>
          <w:color w:val="000000"/>
          <w:sz w:val="22"/>
          <w:szCs w:val="22"/>
          <w:u w:val="none"/>
        </w:rPr>
        <w:t>.</w:t>
      </w:r>
    </w:p>
    <w:p w:rsidR="002E14B8" w:rsidRDefault="002E14B8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Vage, K., L. Papritz, L. Havik, M. A. Spall, G. W. K. Moore, 2018: Ocean convection linked to the recent ice edge retreat along east Greenland.  </w:t>
      </w:r>
      <w:r>
        <w:rPr>
          <w:rStyle w:val="InternetLink"/>
          <w:i/>
          <w:color w:val="000000"/>
          <w:sz w:val="22"/>
          <w:szCs w:val="22"/>
          <w:u w:val="none"/>
        </w:rPr>
        <w:t>Nature Geo.,</w:t>
      </w:r>
      <w:r w:rsidRPr="00973E1E">
        <w:rPr>
          <w:rStyle w:val="InternetLink"/>
          <w:b/>
          <w:i/>
          <w:color w:val="000000"/>
          <w:sz w:val="22"/>
          <w:szCs w:val="22"/>
          <w:u w:val="none"/>
        </w:rPr>
        <w:t xml:space="preserve"> </w:t>
      </w:r>
      <w:r w:rsidRPr="00973E1E">
        <w:rPr>
          <w:rStyle w:val="InternetLink"/>
          <w:b/>
          <w:color w:val="000000"/>
          <w:sz w:val="22"/>
          <w:szCs w:val="22"/>
          <w:u w:val="none"/>
        </w:rPr>
        <w:t>9</w:t>
      </w:r>
      <w:r>
        <w:rPr>
          <w:rStyle w:val="InternetLink"/>
          <w:color w:val="000000"/>
          <w:sz w:val="22"/>
          <w:szCs w:val="22"/>
          <w:u w:val="none"/>
        </w:rPr>
        <w:t>, doi://10.1038/s41467-018-03468-6.</w:t>
      </w:r>
    </w:p>
    <w:p w:rsidR="00C870BE" w:rsidRDefault="00C870BE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Katsman, C., S. S. Drijfhout, H. A. Dijkstra, and M. A. Spall, 2018: Sinking of dense North Atlantic Waters in a global ocean model: Location and controls.  </w:t>
      </w:r>
      <w:r>
        <w:rPr>
          <w:rStyle w:val="InternetLink"/>
          <w:i/>
          <w:color w:val="000000"/>
          <w:sz w:val="22"/>
          <w:szCs w:val="22"/>
          <w:u w:val="none"/>
        </w:rPr>
        <w:t>J. Geophys. Res.,</w:t>
      </w:r>
      <w:r w:rsidR="00973E1E">
        <w:rPr>
          <w:rStyle w:val="InternetLink"/>
          <w:b/>
          <w:color w:val="000000"/>
          <w:sz w:val="22"/>
          <w:szCs w:val="22"/>
          <w:u w:val="none"/>
        </w:rPr>
        <w:t xml:space="preserve">123, </w:t>
      </w:r>
      <w:hyperlink r:id="rId13" w:history="1">
        <w:r w:rsidRPr="008834A1">
          <w:rPr>
            <w:rStyle w:val="Hyperlink"/>
            <w:sz w:val="22"/>
            <w:szCs w:val="22"/>
          </w:rPr>
          <w:t>https://doi.org/10.1029/2017JC013329</w:t>
        </w:r>
      </w:hyperlink>
      <w:r>
        <w:rPr>
          <w:rStyle w:val="InternetLink"/>
          <w:color w:val="000000"/>
          <w:sz w:val="22"/>
          <w:szCs w:val="22"/>
          <w:u w:val="none"/>
        </w:rPr>
        <w:t>.</w:t>
      </w:r>
    </w:p>
    <w:p w:rsidR="00C870BE" w:rsidRPr="00C870BE" w:rsidRDefault="00C870BE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Jensen, M. F., K. H. Nicancioglu, M. A. Spall, 2018: Large changes in sea ice triggered by small changes in Atlantic Water temperature. </w:t>
      </w:r>
      <w:r>
        <w:rPr>
          <w:rStyle w:val="InternetLink"/>
          <w:i/>
          <w:color w:val="000000"/>
          <w:sz w:val="22"/>
          <w:szCs w:val="22"/>
          <w:u w:val="none"/>
        </w:rPr>
        <w:t>J. Climate.,</w:t>
      </w:r>
      <w:r w:rsidR="00973E1E">
        <w:rPr>
          <w:rStyle w:val="InternetLink"/>
          <w:b/>
          <w:color w:val="000000"/>
          <w:sz w:val="22"/>
          <w:szCs w:val="22"/>
          <w:u w:val="none"/>
        </w:rPr>
        <w:t>31,</w:t>
      </w:r>
      <w:r w:rsidR="00973E1E">
        <w:rPr>
          <w:rStyle w:val="InternetLink"/>
          <w:color w:val="000000"/>
          <w:sz w:val="22"/>
          <w:szCs w:val="22"/>
          <w:u w:val="none"/>
        </w:rPr>
        <w:t xml:space="preserve"> 4847-4863,</w:t>
      </w:r>
      <w:r w:rsidR="00973E1E">
        <w:rPr>
          <w:rStyle w:val="InternetLink"/>
          <w:i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i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color w:val="000000"/>
          <w:sz w:val="22"/>
          <w:szCs w:val="22"/>
          <w:u w:val="none"/>
        </w:rPr>
        <w:t>https://doi.org/10.1175/JCLI-D-17-0802.1</w:t>
      </w:r>
    </w:p>
    <w:p w:rsidR="00C870BE" w:rsidRDefault="00C870BE">
      <w:pPr>
        <w:tabs>
          <w:tab w:val="left" w:pos="540"/>
        </w:tabs>
        <w:spacing w:after="120"/>
        <w:ind w:left="270" w:hanging="270"/>
        <w:rPr>
          <w:rStyle w:val="InternetLink"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Waldman, R., N. Bruggemann, A. Bosse, M. A. Spall, S. Somot, and F. Sevault, 2018: Overturning the Mediterranean Thermohaline Circulation. </w:t>
      </w:r>
      <w:r>
        <w:rPr>
          <w:rStyle w:val="InternetLink"/>
          <w:i/>
          <w:color w:val="000000"/>
          <w:sz w:val="22"/>
          <w:szCs w:val="22"/>
          <w:u w:val="none"/>
        </w:rPr>
        <w:t xml:space="preserve">Geophys. Res. Lett., </w:t>
      </w:r>
      <w:r w:rsidR="00064A76" w:rsidRPr="00973E1E">
        <w:rPr>
          <w:rStyle w:val="InternetLink"/>
          <w:b/>
          <w:color w:val="000000"/>
          <w:sz w:val="22"/>
          <w:szCs w:val="22"/>
          <w:u w:val="none"/>
        </w:rPr>
        <w:t>45</w:t>
      </w:r>
      <w:r w:rsidR="00064A76">
        <w:rPr>
          <w:rStyle w:val="InternetLink"/>
          <w:color w:val="000000"/>
          <w:sz w:val="22"/>
          <w:szCs w:val="22"/>
          <w:u w:val="none"/>
        </w:rPr>
        <w:t xml:space="preserve">, </w:t>
      </w:r>
      <w:hyperlink r:id="rId14" w:history="1">
        <w:r w:rsidR="00064A76" w:rsidRPr="007D6D36">
          <w:rPr>
            <w:rStyle w:val="Hyperlink"/>
            <w:sz w:val="22"/>
            <w:szCs w:val="22"/>
          </w:rPr>
          <w:t>https://doi.org/10.1029/2018GL07502</w:t>
        </w:r>
      </w:hyperlink>
      <w:r>
        <w:rPr>
          <w:rStyle w:val="InternetLink"/>
          <w:color w:val="000000"/>
          <w:sz w:val="22"/>
          <w:szCs w:val="22"/>
          <w:u w:val="none"/>
        </w:rPr>
        <w:t>.</w:t>
      </w:r>
    </w:p>
    <w:p w:rsidR="00064A76" w:rsidRPr="00064A76" w:rsidRDefault="00064A76" w:rsidP="00064A76">
      <w:pPr>
        <w:tabs>
          <w:tab w:val="left" w:pos="540"/>
        </w:tabs>
        <w:spacing w:after="120"/>
        <w:ind w:left="270" w:hanging="270"/>
        <w:rPr>
          <w:rStyle w:val="InternetLink"/>
          <w:i/>
          <w:color w:val="000000"/>
          <w:sz w:val="22"/>
          <w:szCs w:val="22"/>
          <w:u w:val="none"/>
        </w:rPr>
      </w:pPr>
      <w:r>
        <w:rPr>
          <w:rStyle w:val="InternetLink"/>
          <w:color w:val="000000"/>
          <w:sz w:val="22"/>
          <w:szCs w:val="22"/>
          <w:u w:val="none"/>
        </w:rPr>
        <w:t xml:space="preserve">Nieves, D. and M. A. Spall, 2018: Propagation of North Atlantic Deep Water Anomalies, </w:t>
      </w:r>
      <w:r w:rsidRPr="00064A76">
        <w:rPr>
          <w:rStyle w:val="InternetLink"/>
          <w:i/>
          <w:color w:val="000000"/>
          <w:sz w:val="22"/>
          <w:szCs w:val="22"/>
          <w:u w:val="none"/>
        </w:rPr>
        <w:t>J. Phys. Oceanogr.,</w:t>
      </w:r>
      <w:r>
        <w:rPr>
          <w:rStyle w:val="InternetLink"/>
          <w:i/>
          <w:color w:val="000000"/>
          <w:sz w:val="22"/>
          <w:szCs w:val="22"/>
          <w:u w:val="none"/>
        </w:rPr>
        <w:t xml:space="preserve"> </w:t>
      </w:r>
      <w:r>
        <w:rPr>
          <w:rStyle w:val="InternetLink"/>
          <w:b/>
          <w:color w:val="000000"/>
          <w:sz w:val="22"/>
          <w:szCs w:val="22"/>
          <w:u w:val="none"/>
        </w:rPr>
        <w:t>48,</w:t>
      </w:r>
      <w:r>
        <w:rPr>
          <w:rStyle w:val="InternetLink"/>
          <w:color w:val="000000"/>
          <w:sz w:val="22"/>
          <w:szCs w:val="22"/>
          <w:u w:val="none"/>
        </w:rPr>
        <w:t xml:space="preserve"> 1831-1848, DOI:10.1175/JPO-D-18-0068.</w:t>
      </w:r>
    </w:p>
    <w:p w:rsidR="00D87BEB" w:rsidRDefault="00D87BEB" w:rsidP="00F91A87">
      <w:pPr>
        <w:pStyle w:val="References"/>
        <w:spacing w:after="240"/>
        <w:ind w:left="0" w:firstLine="0"/>
        <w:jc w:val="left"/>
      </w:pPr>
    </w:p>
    <w:sectPr w:rsidR="00D87BEB">
      <w:footerReference w:type="default" r:id="rId15"/>
      <w:pgSz w:w="12240" w:h="15840"/>
      <w:pgMar w:top="1716" w:right="1152" w:bottom="1440" w:left="1440" w:header="0" w:footer="720" w:gutter="0"/>
      <w:pgNumType w:start="1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74E" w:rsidRDefault="007A6218">
      <w:pPr>
        <w:spacing w:after="0" w:line="240" w:lineRule="auto"/>
      </w:pPr>
      <w:r>
        <w:separator/>
      </w:r>
    </w:p>
  </w:endnote>
  <w:endnote w:type="continuationSeparator" w:id="0">
    <w:p w:rsidR="001B374E" w:rsidRDefault="007A6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;Arial">
    <w:panose1 w:val="00000000000000000000"/>
    <w:charset w:val="00"/>
    <w:family w:val="roman"/>
    <w:notTrueType/>
    <w:pitch w:val="default"/>
  </w:font>
  <w:font w:name="AR PL UMing HK">
    <w:panose1 w:val="00000000000000000000"/>
    <w:charset w:val="00"/>
    <w:family w:val="roman"/>
    <w:notTrueType/>
    <w:pitch w:val="default"/>
  </w:font>
  <w:font w:name="Lohit Devanagari;MS Gothic">
    <w:panose1 w:val="00000000000000000000"/>
    <w:charset w:val="00"/>
    <w:family w:val="roman"/>
    <w:notTrueType/>
    <w:pitch w:val="default"/>
  </w:font>
  <w:font w:name="MS Serif;Times New Roman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7BEB" w:rsidRDefault="007A6218">
    <w:pPr>
      <w:pStyle w:val="Footer"/>
      <w:jc w:val="center"/>
    </w:pPr>
    <w:r>
      <w:t>Spall -</w:t>
    </w:r>
    <w:r>
      <w:fldChar w:fldCharType="begin"/>
    </w:r>
    <w:r>
      <w:instrText>PAGE</w:instrText>
    </w:r>
    <w:r>
      <w:fldChar w:fldCharType="separate"/>
    </w:r>
    <w:r w:rsidR="00973E1E">
      <w:rPr>
        <w:noProof/>
      </w:rPr>
      <w:t>14</w:t>
    </w:r>
    <w:r>
      <w:fldChar w:fldCharType="end"/>
    </w:r>
  </w:p>
  <w:p w:rsidR="00D87BEB" w:rsidRDefault="00D87BE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74E" w:rsidRDefault="007A6218">
      <w:pPr>
        <w:spacing w:after="0" w:line="240" w:lineRule="auto"/>
      </w:pPr>
      <w:r>
        <w:separator/>
      </w:r>
    </w:p>
  </w:footnote>
  <w:footnote w:type="continuationSeparator" w:id="0">
    <w:p w:rsidR="001B374E" w:rsidRDefault="007A62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87BEB"/>
    <w:rsid w:val="00064A76"/>
    <w:rsid w:val="001B374E"/>
    <w:rsid w:val="002E14B8"/>
    <w:rsid w:val="00632DB2"/>
    <w:rsid w:val="007A6218"/>
    <w:rsid w:val="00973E1E"/>
    <w:rsid w:val="00C870BE"/>
    <w:rsid w:val="00D87BEB"/>
    <w:rsid w:val="00F91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false">
    <w:name w:val="WW8Num1zfalse"/>
  </w:style>
  <w:style w:type="character" w:customStyle="1" w:styleId="WW8Num1ztrue">
    <w:name w:val="WW8Num1ztrue"/>
  </w:style>
  <w:style w:type="character" w:customStyle="1" w:styleId="WW8Num1ztrue0">
    <w:name w:val="WW8Num1ztrue"/>
  </w:style>
  <w:style w:type="character" w:customStyle="1" w:styleId="WW8Num1ztrue1">
    <w:name w:val="WW8Num1ztrue"/>
  </w:style>
  <w:style w:type="character" w:customStyle="1" w:styleId="WW8Num1ztrue2">
    <w:name w:val="WW8Num1ztrue"/>
  </w:style>
  <w:style w:type="character" w:customStyle="1" w:styleId="WW8Num1ztrue3">
    <w:name w:val="WW8Num1ztrue"/>
  </w:style>
  <w:style w:type="character" w:customStyle="1" w:styleId="WW8Num1ztrue4">
    <w:name w:val="WW8Num1ztrue"/>
  </w:style>
  <w:style w:type="character" w:customStyle="1" w:styleId="WW8Num1ztrue5">
    <w:name w:val="WW8Num1ztrue"/>
  </w:style>
  <w:style w:type="character" w:customStyle="1" w:styleId="WW8Num1ztrue6">
    <w:name w:val="WW8Num1ztrue"/>
  </w:style>
  <w:style w:type="character" w:customStyle="1" w:styleId="WW8Num2zfalse">
    <w:name w:val="WW8Num2zfalse"/>
  </w:style>
  <w:style w:type="character" w:customStyle="1" w:styleId="WW8Num2ztrue">
    <w:name w:val="WW8Num2ztrue"/>
  </w:style>
  <w:style w:type="character" w:customStyle="1" w:styleId="WW8Num2ztrue0">
    <w:name w:val="WW8Num2ztrue"/>
  </w:style>
  <w:style w:type="character" w:customStyle="1" w:styleId="WW8Num2ztrue1">
    <w:name w:val="WW8Num2ztrue"/>
  </w:style>
  <w:style w:type="character" w:customStyle="1" w:styleId="WW8Num2ztrue2">
    <w:name w:val="WW8Num2ztrue"/>
  </w:style>
  <w:style w:type="character" w:customStyle="1" w:styleId="WW8Num2ztrue3">
    <w:name w:val="WW8Num2ztrue"/>
  </w:style>
  <w:style w:type="character" w:customStyle="1" w:styleId="WW8Num2ztrue4">
    <w:name w:val="WW8Num2ztrue"/>
  </w:style>
  <w:style w:type="character" w:customStyle="1" w:styleId="WW8Num2ztrue5">
    <w:name w:val="WW8Num2ztrue"/>
  </w:style>
  <w:style w:type="character" w:customStyle="1" w:styleId="WW8Num2ztrue6">
    <w:name w:val="WW8Num2ztrue"/>
  </w:style>
  <w:style w:type="character" w:customStyle="1" w:styleId="WW-WW8Num1ztrue">
    <w:name w:val="WW-WW8Num1ztrue"/>
  </w:style>
  <w:style w:type="character" w:customStyle="1" w:styleId="WW-WW8Num1ztrue1">
    <w:name w:val="WW-WW8Num1ztrue1"/>
  </w:style>
  <w:style w:type="character" w:customStyle="1" w:styleId="WW-WW8Num1ztrue2">
    <w:name w:val="WW-WW8Num1ztrue2"/>
  </w:style>
  <w:style w:type="character" w:customStyle="1" w:styleId="WW-WW8Num1ztrue3">
    <w:name w:val="WW-WW8Num1ztrue3"/>
  </w:style>
  <w:style w:type="character" w:customStyle="1" w:styleId="WW-WW8Num1ztrue4">
    <w:name w:val="WW-WW8Num1ztrue4"/>
  </w:style>
  <w:style w:type="character" w:customStyle="1" w:styleId="WW-WW8Num1ztrue5">
    <w:name w:val="WW-WW8Num1ztrue5"/>
  </w:style>
  <w:style w:type="character" w:customStyle="1" w:styleId="WW-WW8Num1ztrue6">
    <w:name w:val="WW-WW8Num1ztrue6"/>
  </w:style>
  <w:style w:type="character" w:customStyle="1" w:styleId="WW-DefaultParagraphFont">
    <w:name w:val="WW-Default Paragraph Font"/>
  </w:style>
  <w:style w:type="character" w:styleId="CommentReference">
    <w:name w:val="annotation reference"/>
    <w:rPr>
      <w:sz w:val="16"/>
      <w:szCs w:val="16"/>
    </w:rPr>
  </w:style>
  <w:style w:type="character" w:styleId="PageNumber">
    <w:name w:val="page number"/>
    <w:basedOn w:val="WW-DefaultParagraphFont"/>
  </w:style>
  <w:style w:type="character" w:customStyle="1" w:styleId="FooterChar">
    <w:name w:val="Footer Char"/>
    <w:rPr>
      <w:sz w:val="24"/>
      <w:szCs w:val="24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HeaderChar">
    <w:name w:val="Header Char"/>
    <w:rPr>
      <w:sz w:val="24"/>
      <w:szCs w:val="24"/>
    </w:rPr>
  </w:style>
  <w:style w:type="character" w:customStyle="1" w:styleId="StrongEmphasis">
    <w:name w:val="Strong Emphasis"/>
    <w:rPr>
      <w:b/>
      <w:bCs/>
    </w:rPr>
  </w:style>
  <w:style w:type="character" w:customStyle="1" w:styleId="article-headermeta-info-label">
    <w:name w:val="article-header__meta-info-label"/>
  </w:style>
  <w:style w:type="character" w:customStyle="1" w:styleId="article-headermeta-info-data">
    <w:name w:val="article-header__meta-info-data"/>
  </w:style>
  <w:style w:type="character" w:customStyle="1" w:styleId="doi">
    <w:name w:val="doi"/>
  </w:style>
  <w:style w:type="character" w:customStyle="1" w:styleId="BodyText2Char">
    <w:name w:val="Body Text 2 Char"/>
    <w:rPr>
      <w:sz w:val="24"/>
      <w:szCs w:val="24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;Arial" w:eastAsia="AR PL UMing HK" w:hAnsi="Liberation Sans;Arial" w:cs="Lohit Devanagari;MS Gothic"/>
      <w:sz w:val="28"/>
      <w:szCs w:val="28"/>
    </w:rPr>
  </w:style>
  <w:style w:type="paragraph" w:customStyle="1" w:styleId="TextBody">
    <w:name w:val="Text Body"/>
    <w:basedOn w:val="Normal"/>
    <w:pPr>
      <w:autoSpaceDE w:val="0"/>
    </w:pPr>
    <w:rPr>
      <w:rFonts w:ascii="MS Serif;Times New Roman" w:hAnsi="MS Serif;Times New Roman" w:cs="MS Serif;Times New Roman"/>
      <w:color w:val="000000"/>
      <w:sz w:val="21"/>
      <w:szCs w:val="21"/>
    </w:rPr>
  </w:style>
  <w:style w:type="paragraph" w:styleId="List">
    <w:name w:val="List"/>
    <w:basedOn w:val="TextBody"/>
    <w:rPr>
      <w:rFonts w:cs="Lohit Devanagari;MS Gothic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Lohit Devanagari;MS Gothic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Devanagari;MS Gothic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TextBodyIndent">
    <w:name w:val="Text Body Indent"/>
    <w:basedOn w:val="Normal"/>
    <w:pPr>
      <w:tabs>
        <w:tab w:val="left" w:pos="960"/>
      </w:tabs>
      <w:autoSpaceDE w:val="0"/>
      <w:spacing w:after="120"/>
      <w:ind w:left="480" w:hanging="480"/>
      <w:jc w:val="both"/>
    </w:pPr>
    <w:rPr>
      <w:color w:val="000000"/>
      <w:sz w:val="22"/>
      <w:szCs w:val="20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References">
    <w:name w:val="References"/>
    <w:basedOn w:val="Normal"/>
    <w:pPr>
      <w:autoSpaceDE w:val="0"/>
      <w:spacing w:after="120"/>
      <w:ind w:left="432" w:hanging="432"/>
      <w:jc w:val="both"/>
    </w:pPr>
    <w:rPr>
      <w:rFonts w:ascii="MS Serif;Times New Roman" w:hAnsi="MS Serif;Times New Roman" w:cs="MS Serif;Times New Roman"/>
      <w:color w:val="000000"/>
      <w:sz w:val="22"/>
      <w:szCs w:val="21"/>
    </w:rPr>
  </w:style>
  <w:style w:type="paragraph" w:styleId="Revision">
    <w:name w:val="Revision"/>
    <w:pPr>
      <w:suppressAutoHyphens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ormalWeb">
    <w:name w:val="Normal (Web)"/>
    <w:basedOn w:val="Normal"/>
  </w:style>
  <w:style w:type="paragraph" w:styleId="BodyText2">
    <w:name w:val="Body Text 2"/>
    <w:basedOn w:val="Normal"/>
    <w:pPr>
      <w:spacing w:after="120" w:line="480" w:lineRule="auto"/>
    </w:pPr>
  </w:style>
  <w:style w:type="character" w:styleId="Hyperlink">
    <w:name w:val="Hyperlink"/>
    <w:basedOn w:val="DefaultParagraphFont"/>
    <w:uiPriority w:val="99"/>
    <w:unhideWhenUsed/>
    <w:rsid w:val="002E14B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x.doi.org/10.1175/JPO-D-12-0174.1" TargetMode="External"/><Relationship Id="rId13" Type="http://schemas.openxmlformats.org/officeDocument/2006/relationships/hyperlink" Target="https://doi.org/10.1029/2017JC01332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x.doi.org/10.1063/1.166002" TargetMode="External"/><Relationship Id="rId12" Type="http://schemas.openxmlformats.org/officeDocument/2006/relationships/hyperlink" Target="https://doi.org/10.1002/2017JC013026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doi.org/10.1175/JPO-D-17-0042.1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dx.doi.org/10.1016/j.dsr.2015.08.01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x.doi.org/10.1016/j.dsr.2013.05.007" TargetMode="External"/><Relationship Id="rId14" Type="http://schemas.openxmlformats.org/officeDocument/2006/relationships/hyperlink" Target="https://doi.org/10.1029/2018GL075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1367256747</TotalTime>
  <Pages>15</Pages>
  <Words>4197</Words>
  <Characters>23927</Characters>
  <Application>Microsoft Office Word</Application>
  <DocSecurity>0</DocSecurity>
  <Lines>199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A</vt:lpstr>
    </vt:vector>
  </TitlesOfParts>
  <Company/>
  <LinksUpToDate>false</LinksUpToDate>
  <CharactersWithSpaces>28068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A</dc:title>
  <dc:creator>Bibi Moreno</dc:creator>
  <cp:lastModifiedBy>spall</cp:lastModifiedBy>
  <cp:revision>7</cp:revision>
  <cp:lastPrinted>2014-01-17T12:41:00Z</cp:lastPrinted>
  <dcterms:created xsi:type="dcterms:W3CDTF">2017-07-20T14:59:00Z</dcterms:created>
  <dcterms:modified xsi:type="dcterms:W3CDTF">2018-08-23T14:22:00Z</dcterms:modified>
</cp:coreProperties>
</file>